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9FC83" w14:textId="59E4C62A" w:rsidR="00EA100D" w:rsidRDefault="00097665" w:rsidP="00097665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14:paraId="38931F16" w14:textId="77777777" w:rsidR="00097665" w:rsidRDefault="00097665" w:rsidP="00097665">
      <w:pPr>
        <w:jc w:val="right"/>
        <w:rPr>
          <w:sz w:val="26"/>
          <w:szCs w:val="26"/>
        </w:rPr>
      </w:pPr>
    </w:p>
    <w:p w14:paraId="1A2846B9" w14:textId="2450C11A" w:rsidR="00D47A2C" w:rsidRPr="002E64E9" w:rsidRDefault="00CD3403" w:rsidP="004F7204">
      <w:pPr>
        <w:jc w:val="center"/>
        <w:rPr>
          <w:sz w:val="26"/>
          <w:szCs w:val="26"/>
        </w:rPr>
      </w:pPr>
      <w:r w:rsidRPr="00CD3403">
        <w:rPr>
          <w:b/>
          <w:sz w:val="26"/>
          <w:szCs w:val="26"/>
        </w:rPr>
        <w:t>ПОВЕСТКА</w:t>
      </w:r>
      <w:r w:rsidRPr="00CD3403">
        <w:rPr>
          <w:sz w:val="26"/>
          <w:szCs w:val="26"/>
        </w:rPr>
        <w:br/>
      </w:r>
      <w:r w:rsidR="000C6712" w:rsidRPr="002E64E9">
        <w:rPr>
          <w:sz w:val="26"/>
          <w:szCs w:val="26"/>
        </w:rPr>
        <w:t xml:space="preserve">круглого стола «Реализация национального проекта «Производительность труда» </w:t>
      </w:r>
      <w:r w:rsidR="000C6712" w:rsidRPr="002E64E9">
        <w:rPr>
          <w:sz w:val="26"/>
          <w:szCs w:val="26"/>
        </w:rPr>
        <w:br/>
        <w:t>и вступление в проект промышленных предприятий Санкт-Петербурга»</w:t>
      </w:r>
    </w:p>
    <w:p w14:paraId="6FFCB345" w14:textId="77777777" w:rsidR="003D1F21" w:rsidRPr="00CD3403" w:rsidRDefault="003D1F21" w:rsidP="003D1F21">
      <w:pPr>
        <w:jc w:val="center"/>
        <w:rPr>
          <w:sz w:val="26"/>
          <w:szCs w:val="26"/>
        </w:rPr>
      </w:pPr>
    </w:p>
    <w:p w14:paraId="6F906256" w14:textId="5FC00FAB" w:rsidR="003D1F21" w:rsidRPr="00CD3403" w:rsidRDefault="003D1F21" w:rsidP="003D1F21">
      <w:pPr>
        <w:rPr>
          <w:color w:val="000000"/>
          <w:sz w:val="26"/>
          <w:szCs w:val="26"/>
        </w:rPr>
      </w:pPr>
      <w:r w:rsidRPr="00CD3403">
        <w:rPr>
          <w:sz w:val="26"/>
          <w:szCs w:val="26"/>
        </w:rPr>
        <w:t xml:space="preserve">Санкт-Петербург                                                                                           </w:t>
      </w:r>
      <w:r>
        <w:rPr>
          <w:sz w:val="26"/>
          <w:szCs w:val="26"/>
        </w:rPr>
        <w:t xml:space="preserve">   </w:t>
      </w:r>
      <w:r w:rsidR="005B115F">
        <w:rPr>
          <w:sz w:val="26"/>
          <w:szCs w:val="26"/>
        </w:rPr>
        <w:t xml:space="preserve">  27.10</w:t>
      </w:r>
      <w:r w:rsidRPr="00CD3403">
        <w:rPr>
          <w:sz w:val="26"/>
          <w:szCs w:val="26"/>
        </w:rPr>
        <w:t>.2021</w:t>
      </w:r>
      <w:r w:rsidRPr="00CD3403">
        <w:rPr>
          <w:sz w:val="26"/>
          <w:szCs w:val="26"/>
        </w:rPr>
        <w:br/>
      </w:r>
      <w:r w:rsidRPr="00CD3403">
        <w:rPr>
          <w:color w:val="000000"/>
          <w:sz w:val="26"/>
          <w:szCs w:val="26"/>
        </w:rPr>
        <w:t>пр. Медиков, д.3</w:t>
      </w:r>
      <w:r w:rsidRPr="00CD3403">
        <w:rPr>
          <w:color w:val="000000"/>
          <w:sz w:val="26"/>
          <w:szCs w:val="26"/>
        </w:rPr>
        <w:tab/>
      </w:r>
      <w:r w:rsidRPr="00CD3403">
        <w:rPr>
          <w:color w:val="000000"/>
          <w:sz w:val="26"/>
          <w:szCs w:val="26"/>
        </w:rPr>
        <w:tab/>
      </w:r>
      <w:r w:rsidRPr="00CD3403">
        <w:rPr>
          <w:color w:val="000000"/>
          <w:sz w:val="26"/>
          <w:szCs w:val="26"/>
        </w:rPr>
        <w:tab/>
        <w:t xml:space="preserve">                                                  </w:t>
      </w:r>
      <w:r w:rsidR="005B115F">
        <w:rPr>
          <w:color w:val="000000"/>
          <w:sz w:val="26"/>
          <w:szCs w:val="26"/>
        </w:rPr>
        <w:t xml:space="preserve">                              13</w:t>
      </w:r>
      <w:r>
        <w:rPr>
          <w:color w:val="000000"/>
          <w:sz w:val="26"/>
          <w:szCs w:val="26"/>
        </w:rPr>
        <w:t>:</w:t>
      </w:r>
      <w:r w:rsidRPr="00CD3403">
        <w:rPr>
          <w:color w:val="000000"/>
          <w:sz w:val="26"/>
          <w:szCs w:val="26"/>
        </w:rPr>
        <w:t>00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4"/>
        <w:gridCol w:w="7369"/>
      </w:tblGrid>
      <w:tr w:rsidR="003D1F21" w:rsidRPr="00CD3403" w14:paraId="313C72FF" w14:textId="77777777" w:rsidTr="009C4830">
        <w:tc>
          <w:tcPr>
            <w:tcW w:w="1701" w:type="dxa"/>
          </w:tcPr>
          <w:p w14:paraId="111977AE" w14:textId="77777777" w:rsidR="003D1F21" w:rsidRPr="00CD3403" w:rsidRDefault="003D1F21" w:rsidP="009C4830">
            <w:pPr>
              <w:spacing w:after="120"/>
              <w:rPr>
                <w:b/>
                <w:sz w:val="26"/>
                <w:szCs w:val="26"/>
              </w:rPr>
            </w:pPr>
          </w:p>
        </w:tc>
        <w:tc>
          <w:tcPr>
            <w:tcW w:w="284" w:type="dxa"/>
          </w:tcPr>
          <w:p w14:paraId="1910FA32" w14:textId="77777777" w:rsidR="003D1F21" w:rsidRPr="00CD3403" w:rsidRDefault="003D1F21" w:rsidP="009C4830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3B5B1B8B" w14:textId="41809FC9" w:rsidR="003D1F21" w:rsidRPr="00CD3403" w:rsidRDefault="003D1F21" w:rsidP="009C4830">
            <w:pPr>
              <w:jc w:val="both"/>
              <w:rPr>
                <w:b/>
                <w:i/>
                <w:sz w:val="26"/>
                <w:szCs w:val="26"/>
                <w:u w:val="single"/>
              </w:rPr>
            </w:pPr>
          </w:p>
        </w:tc>
      </w:tr>
      <w:tr w:rsidR="003D1F21" w:rsidRPr="00CD3403" w14:paraId="0FC47F51" w14:textId="77777777" w:rsidTr="009C4830">
        <w:tc>
          <w:tcPr>
            <w:tcW w:w="1701" w:type="dxa"/>
          </w:tcPr>
          <w:p w14:paraId="77146FC2" w14:textId="7B5A5101" w:rsidR="003D1F21" w:rsidRPr="00CD3403" w:rsidRDefault="005B115F" w:rsidP="009C4830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 – 13</w:t>
            </w:r>
            <w:r w:rsidR="003D1F21">
              <w:rPr>
                <w:sz w:val="26"/>
                <w:szCs w:val="26"/>
              </w:rPr>
              <w:t>:10</w:t>
            </w:r>
          </w:p>
        </w:tc>
        <w:tc>
          <w:tcPr>
            <w:tcW w:w="284" w:type="dxa"/>
          </w:tcPr>
          <w:p w14:paraId="66105E7C" w14:textId="77777777" w:rsidR="003D1F21" w:rsidRPr="00CD3403" w:rsidRDefault="003D1F21" w:rsidP="009C4830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1D05A260" w14:textId="4AA8D156" w:rsidR="003D1F21" w:rsidRDefault="00CA0D64" w:rsidP="009C4830">
            <w:pPr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Радченко Валерий Анатоль</w:t>
            </w: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евич</w:t>
            </w:r>
            <w:r w:rsidR="003D1F21">
              <w:rPr>
                <w:sz w:val="26"/>
                <w:szCs w:val="26"/>
              </w:rPr>
              <w:t>,</w:t>
            </w:r>
            <w:r w:rsidR="003D1F21" w:rsidRPr="00CD340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Президент</w:t>
            </w:r>
            <w:r w:rsidR="003D1F21" w:rsidRPr="00CD3403">
              <w:rPr>
                <w:sz w:val="26"/>
                <w:szCs w:val="26"/>
              </w:rPr>
              <w:t xml:space="preserve"> Ассоциации промышленных предприятий Санкт-Петербурга</w:t>
            </w:r>
          </w:p>
          <w:p w14:paraId="7C3302DB" w14:textId="77777777" w:rsidR="003D1F21" w:rsidRDefault="003D1F21" w:rsidP="009C4830">
            <w:pPr>
              <w:jc w:val="both"/>
              <w:rPr>
                <w:sz w:val="26"/>
                <w:szCs w:val="26"/>
              </w:rPr>
            </w:pPr>
          </w:p>
          <w:p w14:paraId="4C017E6C" w14:textId="77777777" w:rsidR="003D1F21" w:rsidRDefault="003D1F21" w:rsidP="009C4830">
            <w:pPr>
              <w:jc w:val="both"/>
              <w:rPr>
                <w:bCs/>
                <w:i/>
                <w:sz w:val="26"/>
                <w:szCs w:val="26"/>
              </w:rPr>
            </w:pPr>
            <w:r w:rsidRPr="00830AEC">
              <w:rPr>
                <w:bCs/>
                <w:i/>
                <w:sz w:val="26"/>
                <w:szCs w:val="26"/>
              </w:rPr>
              <w:t>Вступительное слово к участникам встречи</w:t>
            </w:r>
          </w:p>
          <w:p w14:paraId="705BE09B" w14:textId="77777777" w:rsidR="003D1F21" w:rsidRPr="00830AEC" w:rsidRDefault="003D1F21" w:rsidP="009C4830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3D1F21" w:rsidRPr="00CD3403" w14:paraId="0DCFD417" w14:textId="77777777" w:rsidTr="009C4830">
        <w:tc>
          <w:tcPr>
            <w:tcW w:w="1701" w:type="dxa"/>
          </w:tcPr>
          <w:p w14:paraId="0054F436" w14:textId="77777777" w:rsidR="003D1F21" w:rsidRPr="00CD3403" w:rsidRDefault="003D1F21" w:rsidP="009C4830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6296E6B" w14:textId="77777777" w:rsidR="003D1F21" w:rsidRPr="00CD3403" w:rsidRDefault="003D1F21" w:rsidP="009C4830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0E7DDE8F" w14:textId="77777777" w:rsidR="003D1F21" w:rsidRPr="00CD3403" w:rsidRDefault="003D1F21" w:rsidP="009C4830">
            <w:pPr>
              <w:spacing w:after="120"/>
              <w:jc w:val="both"/>
              <w:rPr>
                <w:b/>
                <w:i/>
                <w:sz w:val="26"/>
                <w:szCs w:val="26"/>
                <w:u w:val="single"/>
              </w:rPr>
            </w:pPr>
            <w:r w:rsidRPr="00CD3403">
              <w:rPr>
                <w:b/>
                <w:i/>
                <w:sz w:val="26"/>
                <w:szCs w:val="26"/>
                <w:u w:val="single"/>
              </w:rPr>
              <w:t xml:space="preserve">Доклады </w:t>
            </w:r>
          </w:p>
        </w:tc>
      </w:tr>
      <w:tr w:rsidR="003D1F21" w:rsidRPr="00CD3403" w14:paraId="60A10317" w14:textId="77777777" w:rsidTr="009C4830">
        <w:tc>
          <w:tcPr>
            <w:tcW w:w="1701" w:type="dxa"/>
          </w:tcPr>
          <w:p w14:paraId="79083C69" w14:textId="2B4219D6" w:rsidR="003D1F21" w:rsidRPr="00CD3403" w:rsidRDefault="005B115F" w:rsidP="009C4830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13:10 – 13:3</w:t>
            </w:r>
            <w:r w:rsidR="003D1F21">
              <w:rPr>
                <w:sz w:val="26"/>
                <w:szCs w:val="26"/>
              </w:rPr>
              <w:t>0</w:t>
            </w:r>
          </w:p>
        </w:tc>
        <w:tc>
          <w:tcPr>
            <w:tcW w:w="284" w:type="dxa"/>
          </w:tcPr>
          <w:p w14:paraId="4C0281FA" w14:textId="77777777" w:rsidR="003D1F21" w:rsidRPr="00CD3403" w:rsidRDefault="003D1F21" w:rsidP="009C4830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17413B26" w14:textId="5B055146" w:rsidR="003D1F21" w:rsidRPr="00823CDE" w:rsidRDefault="00823CDE" w:rsidP="00823CDE">
            <w:pPr>
              <w:jc w:val="both"/>
              <w:rPr>
                <w:b/>
                <w:bCs/>
                <w:sz w:val="26"/>
                <w:szCs w:val="26"/>
              </w:rPr>
            </w:pPr>
            <w:r w:rsidRPr="00823CDE">
              <w:rPr>
                <w:b/>
                <w:bCs/>
                <w:sz w:val="26"/>
                <w:szCs w:val="26"/>
              </w:rPr>
              <w:t>Яковлев Алексей Александрович</w:t>
            </w:r>
            <w:r w:rsidR="005B115F">
              <w:rPr>
                <w:b/>
                <w:bCs/>
                <w:sz w:val="26"/>
                <w:szCs w:val="26"/>
              </w:rPr>
              <w:t xml:space="preserve">, </w:t>
            </w:r>
            <w:r w:rsidR="005B115F" w:rsidRPr="005B115F">
              <w:rPr>
                <w:bCs/>
                <w:sz w:val="26"/>
                <w:szCs w:val="26"/>
              </w:rPr>
              <w:t xml:space="preserve">первый заместитель председателя Комитета по труду и занятости населения </w:t>
            </w:r>
            <w:r>
              <w:rPr>
                <w:bCs/>
                <w:sz w:val="26"/>
                <w:szCs w:val="26"/>
              </w:rPr>
              <w:br/>
            </w:r>
            <w:r w:rsidR="005B115F" w:rsidRPr="005B115F">
              <w:rPr>
                <w:bCs/>
                <w:sz w:val="26"/>
                <w:szCs w:val="26"/>
              </w:rPr>
              <w:t>Санкт-Петербурга</w:t>
            </w:r>
          </w:p>
          <w:p w14:paraId="3C86E6CA" w14:textId="77777777" w:rsidR="003D1F21" w:rsidRPr="00CD3403" w:rsidRDefault="003D1F21" w:rsidP="009C4830">
            <w:pPr>
              <w:jc w:val="both"/>
              <w:rPr>
                <w:sz w:val="26"/>
                <w:szCs w:val="26"/>
              </w:rPr>
            </w:pPr>
          </w:p>
          <w:p w14:paraId="1E509FE3" w14:textId="2E71B3A3" w:rsidR="003D1F21" w:rsidRPr="00830AEC" w:rsidRDefault="003D1F21" w:rsidP="009C4830">
            <w:pPr>
              <w:jc w:val="both"/>
              <w:rPr>
                <w:i/>
                <w:iCs/>
                <w:sz w:val="26"/>
                <w:szCs w:val="26"/>
              </w:rPr>
            </w:pPr>
            <w:r w:rsidRPr="00CD3403">
              <w:rPr>
                <w:sz w:val="26"/>
                <w:szCs w:val="26"/>
              </w:rPr>
              <w:t>«</w:t>
            </w:r>
            <w:r w:rsidRPr="00830AEC">
              <w:rPr>
                <w:i/>
                <w:iCs/>
                <w:sz w:val="26"/>
                <w:szCs w:val="26"/>
              </w:rPr>
              <w:t xml:space="preserve">Реализация национального проекта «Производительность труда» </w:t>
            </w:r>
            <w:r w:rsidR="00823CDE">
              <w:rPr>
                <w:i/>
                <w:iCs/>
                <w:sz w:val="26"/>
                <w:szCs w:val="26"/>
              </w:rPr>
              <w:t>в Санкт-Петербурге»</w:t>
            </w:r>
          </w:p>
          <w:p w14:paraId="16128C67" w14:textId="77777777" w:rsidR="003D1F21" w:rsidRPr="00CD3403" w:rsidRDefault="003D1F21" w:rsidP="009C4830">
            <w:pPr>
              <w:jc w:val="both"/>
              <w:rPr>
                <w:sz w:val="26"/>
                <w:szCs w:val="26"/>
              </w:rPr>
            </w:pPr>
          </w:p>
        </w:tc>
      </w:tr>
      <w:tr w:rsidR="00D57E24" w:rsidRPr="00CD3403" w14:paraId="01BE3FB9" w14:textId="77777777" w:rsidTr="008F41F6">
        <w:tc>
          <w:tcPr>
            <w:tcW w:w="1701" w:type="dxa"/>
          </w:tcPr>
          <w:p w14:paraId="3D8CB7EC" w14:textId="19A23F77" w:rsidR="00D57E24" w:rsidRDefault="005B115F" w:rsidP="008F41F6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 – 13:5</w:t>
            </w:r>
            <w:r w:rsidR="00D57E24">
              <w:rPr>
                <w:sz w:val="26"/>
                <w:szCs w:val="26"/>
              </w:rPr>
              <w:t>0</w:t>
            </w:r>
          </w:p>
          <w:p w14:paraId="5A78B425" w14:textId="77777777" w:rsidR="00D57E24" w:rsidRDefault="00D57E24" w:rsidP="008F41F6">
            <w:pPr>
              <w:spacing w:after="240"/>
              <w:rPr>
                <w:sz w:val="26"/>
                <w:szCs w:val="26"/>
              </w:rPr>
            </w:pPr>
          </w:p>
          <w:p w14:paraId="20E2F8FF" w14:textId="22735585" w:rsidR="00D57E24" w:rsidRPr="00CD3403" w:rsidRDefault="00D57E24" w:rsidP="008F41F6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3E7724BB" w14:textId="77777777" w:rsidR="00D57E24" w:rsidRPr="00CD3403" w:rsidRDefault="00D57E24" w:rsidP="008F41F6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7BC8E875" w14:textId="6BE0410E" w:rsidR="00D57E24" w:rsidRDefault="005B115F" w:rsidP="008F41F6">
            <w:pPr>
              <w:jc w:val="both"/>
              <w:rPr>
                <w:sz w:val="26"/>
                <w:szCs w:val="26"/>
              </w:rPr>
            </w:pPr>
            <w:r w:rsidRPr="005B115F">
              <w:rPr>
                <w:b/>
                <w:bCs/>
                <w:sz w:val="26"/>
                <w:szCs w:val="26"/>
              </w:rPr>
              <w:t>Пивовар Алексей Александрович</w:t>
            </w:r>
            <w:r w:rsidR="00D57E24">
              <w:rPr>
                <w:sz w:val="26"/>
                <w:szCs w:val="26"/>
              </w:rPr>
              <w:t xml:space="preserve">, </w:t>
            </w:r>
            <w:r w:rsidR="0037406B">
              <w:rPr>
                <w:sz w:val="26"/>
                <w:szCs w:val="26"/>
              </w:rPr>
              <w:t>руководитель</w:t>
            </w:r>
            <w:r w:rsidR="0037406B" w:rsidRPr="0037406B">
              <w:rPr>
                <w:sz w:val="26"/>
                <w:szCs w:val="26"/>
              </w:rPr>
              <w:t xml:space="preserve"> отдела развития производственной системы</w:t>
            </w:r>
            <w:r w:rsidR="0037406B">
              <w:rPr>
                <w:sz w:val="26"/>
                <w:szCs w:val="26"/>
              </w:rPr>
              <w:t xml:space="preserve"> </w:t>
            </w:r>
            <w:r w:rsidR="00D57E24">
              <w:rPr>
                <w:sz w:val="26"/>
                <w:szCs w:val="26"/>
              </w:rPr>
              <w:t>АО «</w:t>
            </w:r>
            <w:r w:rsidR="0037406B">
              <w:rPr>
                <w:sz w:val="26"/>
                <w:szCs w:val="26"/>
              </w:rPr>
              <w:t>Взлет</w:t>
            </w:r>
            <w:r w:rsidR="00D57E24">
              <w:rPr>
                <w:sz w:val="26"/>
                <w:szCs w:val="26"/>
              </w:rPr>
              <w:t>»</w:t>
            </w:r>
          </w:p>
          <w:p w14:paraId="658AB821" w14:textId="77777777" w:rsidR="00D57E24" w:rsidRDefault="00D57E24" w:rsidP="008F41F6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6B73F4D4" w14:textId="67898395" w:rsidR="00D57E24" w:rsidRDefault="00D57E24" w:rsidP="008F41F6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«</w:t>
            </w:r>
            <w:r w:rsidR="0037406B">
              <w:rPr>
                <w:i/>
                <w:iCs/>
                <w:sz w:val="26"/>
                <w:szCs w:val="26"/>
              </w:rPr>
              <w:t>И</w:t>
            </w:r>
            <w:r w:rsidR="00C8273A">
              <w:rPr>
                <w:i/>
                <w:iCs/>
                <w:sz w:val="26"/>
                <w:szCs w:val="26"/>
              </w:rPr>
              <w:t>тоги участия в национальном</w:t>
            </w:r>
            <w:r w:rsidR="00B16FD4">
              <w:rPr>
                <w:i/>
                <w:iCs/>
                <w:sz w:val="26"/>
                <w:szCs w:val="26"/>
              </w:rPr>
              <w:t xml:space="preserve"> проект</w:t>
            </w:r>
            <w:r w:rsidR="00C8273A">
              <w:rPr>
                <w:i/>
                <w:iCs/>
                <w:sz w:val="26"/>
                <w:szCs w:val="26"/>
              </w:rPr>
              <w:t>е</w:t>
            </w:r>
            <w:r w:rsidR="00B16FD4">
              <w:rPr>
                <w:i/>
                <w:iCs/>
                <w:sz w:val="26"/>
                <w:szCs w:val="26"/>
              </w:rPr>
              <w:t xml:space="preserve"> «Производительность труда»</w:t>
            </w:r>
            <w:r w:rsidR="004F7204">
              <w:rPr>
                <w:i/>
                <w:iCs/>
                <w:sz w:val="26"/>
                <w:szCs w:val="26"/>
              </w:rPr>
              <w:t xml:space="preserve"> и планы по развитию производственной системы»</w:t>
            </w:r>
            <w:r w:rsidR="0037406B">
              <w:rPr>
                <w:i/>
                <w:iCs/>
                <w:sz w:val="26"/>
                <w:szCs w:val="26"/>
              </w:rPr>
              <w:t xml:space="preserve"> </w:t>
            </w:r>
          </w:p>
          <w:p w14:paraId="15C6ABEC" w14:textId="3DA4844B" w:rsidR="00D57E24" w:rsidRPr="00830AEC" w:rsidRDefault="00D57E24" w:rsidP="008F41F6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D57E24" w:rsidRPr="00CD3403" w14:paraId="40290542" w14:textId="77777777" w:rsidTr="009C4830">
        <w:tc>
          <w:tcPr>
            <w:tcW w:w="1701" w:type="dxa"/>
          </w:tcPr>
          <w:p w14:paraId="4BD01DF2" w14:textId="209CA31F" w:rsidR="00D57E24" w:rsidRDefault="0037406B" w:rsidP="00D57E24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13:50 – 14:1</w:t>
            </w:r>
            <w:r w:rsidR="00D57E24">
              <w:rPr>
                <w:sz w:val="26"/>
                <w:szCs w:val="26"/>
              </w:rPr>
              <w:t>0</w:t>
            </w:r>
          </w:p>
          <w:p w14:paraId="41D90474" w14:textId="54E34C66" w:rsidR="00D57E24" w:rsidRDefault="00D57E24" w:rsidP="00D57E24">
            <w:pPr>
              <w:spacing w:after="240"/>
              <w:rPr>
                <w:sz w:val="26"/>
                <w:szCs w:val="26"/>
              </w:rPr>
            </w:pPr>
          </w:p>
          <w:p w14:paraId="2EF6D047" w14:textId="77777777" w:rsidR="00D57E24" w:rsidRDefault="00D57E24" w:rsidP="00D57E24">
            <w:pPr>
              <w:spacing w:after="240"/>
              <w:rPr>
                <w:sz w:val="26"/>
                <w:szCs w:val="26"/>
              </w:rPr>
            </w:pPr>
          </w:p>
          <w:p w14:paraId="1C0061A0" w14:textId="4564A9F5" w:rsidR="00D57E24" w:rsidRPr="00CD3403" w:rsidRDefault="00D57E24" w:rsidP="00D57E24">
            <w:pPr>
              <w:spacing w:after="240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14:paraId="55ADE98D" w14:textId="77777777" w:rsidR="00D57E24" w:rsidRPr="00CD3403" w:rsidRDefault="00D57E24" w:rsidP="00D57E24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69F09753" w14:textId="16D32642" w:rsidR="00D57E24" w:rsidRDefault="0037406B" w:rsidP="00D57E2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Дмитриев Федор </w:t>
            </w:r>
            <w:proofErr w:type="spellStart"/>
            <w:r>
              <w:rPr>
                <w:b/>
                <w:bCs/>
                <w:sz w:val="26"/>
                <w:szCs w:val="26"/>
              </w:rPr>
              <w:t>Радионович</w:t>
            </w:r>
            <w:proofErr w:type="spellEnd"/>
            <w:r w:rsidR="00C8273A" w:rsidRPr="00C8273A">
              <w:rPr>
                <w:b/>
                <w:bCs/>
                <w:sz w:val="26"/>
                <w:szCs w:val="26"/>
              </w:rPr>
              <w:t xml:space="preserve">, </w:t>
            </w:r>
            <w:r>
              <w:rPr>
                <w:bCs/>
                <w:sz w:val="26"/>
                <w:szCs w:val="26"/>
              </w:rPr>
              <w:t xml:space="preserve">директор по операционной эффективности </w:t>
            </w:r>
            <w:r w:rsidR="00823CDE" w:rsidRPr="00823CDE">
              <w:rPr>
                <w:bCs/>
                <w:sz w:val="26"/>
                <w:szCs w:val="26"/>
              </w:rPr>
              <w:t xml:space="preserve">Регионального центра компетенций </w:t>
            </w:r>
            <w:r w:rsidR="00823CDE">
              <w:rPr>
                <w:bCs/>
                <w:sz w:val="26"/>
                <w:szCs w:val="26"/>
              </w:rPr>
              <w:br/>
            </w:r>
            <w:r w:rsidR="00823CDE" w:rsidRPr="00823CDE">
              <w:rPr>
                <w:bCs/>
                <w:sz w:val="26"/>
                <w:szCs w:val="26"/>
              </w:rPr>
              <w:t>Санкт-Петербурга</w:t>
            </w:r>
          </w:p>
          <w:p w14:paraId="1471885D" w14:textId="77777777" w:rsidR="00C8273A" w:rsidRDefault="00C8273A" w:rsidP="00D57E24">
            <w:pPr>
              <w:jc w:val="both"/>
              <w:rPr>
                <w:i/>
                <w:iCs/>
                <w:sz w:val="26"/>
                <w:szCs w:val="26"/>
              </w:rPr>
            </w:pPr>
          </w:p>
          <w:p w14:paraId="200F95EB" w14:textId="77777777" w:rsidR="00D57E24" w:rsidRDefault="00B16FD4" w:rsidP="00823CDE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«</w:t>
            </w:r>
            <w:r w:rsidR="00823CDE">
              <w:rPr>
                <w:i/>
                <w:iCs/>
                <w:sz w:val="26"/>
                <w:szCs w:val="26"/>
              </w:rPr>
              <w:t xml:space="preserve">Роль Регионального центра компетенций в повышении производительности труда на предприятиях </w:t>
            </w:r>
            <w:r w:rsidR="00823CDE">
              <w:rPr>
                <w:i/>
                <w:iCs/>
                <w:sz w:val="26"/>
                <w:szCs w:val="26"/>
              </w:rPr>
              <w:br/>
              <w:t>Санкт-Петербурга</w:t>
            </w:r>
            <w:r>
              <w:rPr>
                <w:i/>
                <w:iCs/>
                <w:sz w:val="26"/>
                <w:szCs w:val="26"/>
              </w:rPr>
              <w:t>»</w:t>
            </w:r>
          </w:p>
          <w:p w14:paraId="489CBDC5" w14:textId="6C0BE9A7" w:rsidR="00823CDE" w:rsidRPr="00830AEC" w:rsidRDefault="00823CDE" w:rsidP="00823CDE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823CDE" w:rsidRPr="00CD3403" w14:paraId="2F8F0BCF" w14:textId="77777777" w:rsidTr="009C4830">
        <w:tc>
          <w:tcPr>
            <w:tcW w:w="1701" w:type="dxa"/>
          </w:tcPr>
          <w:p w14:paraId="4918AF00" w14:textId="184D6442" w:rsidR="00823CDE" w:rsidRDefault="00823CDE" w:rsidP="00D57E24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14:10 – 14:20</w:t>
            </w:r>
          </w:p>
        </w:tc>
        <w:tc>
          <w:tcPr>
            <w:tcW w:w="284" w:type="dxa"/>
          </w:tcPr>
          <w:p w14:paraId="52FE6D70" w14:textId="77777777" w:rsidR="00823CDE" w:rsidRPr="00CD3403" w:rsidRDefault="00823CDE" w:rsidP="00D57E24">
            <w:pPr>
              <w:rPr>
                <w:sz w:val="26"/>
                <w:szCs w:val="26"/>
              </w:rPr>
            </w:pPr>
          </w:p>
        </w:tc>
        <w:tc>
          <w:tcPr>
            <w:tcW w:w="7369" w:type="dxa"/>
          </w:tcPr>
          <w:p w14:paraId="1D526936" w14:textId="0F3E4066" w:rsidR="00823CDE" w:rsidRDefault="00823CDE" w:rsidP="00D57E2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Виктор Владимирович </w:t>
            </w:r>
            <w:proofErr w:type="spellStart"/>
            <w:r>
              <w:rPr>
                <w:b/>
                <w:bCs/>
                <w:sz w:val="26"/>
                <w:szCs w:val="26"/>
              </w:rPr>
              <w:t>Елкин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, </w:t>
            </w:r>
            <w:r w:rsidRPr="00823CDE">
              <w:rPr>
                <w:bCs/>
                <w:sz w:val="26"/>
                <w:szCs w:val="26"/>
              </w:rPr>
              <w:t>заместитель генерального директора по развитию производственных систем</w:t>
            </w:r>
            <w:r w:rsidR="004F7204">
              <w:rPr>
                <w:bCs/>
                <w:sz w:val="26"/>
                <w:szCs w:val="26"/>
              </w:rPr>
              <w:t xml:space="preserve"> АО «Армалит»</w:t>
            </w:r>
          </w:p>
          <w:p w14:paraId="401B6ACD" w14:textId="77777777" w:rsidR="00823CDE" w:rsidRDefault="00823CDE" w:rsidP="00D57E24">
            <w:pPr>
              <w:jc w:val="both"/>
              <w:rPr>
                <w:bCs/>
                <w:sz w:val="26"/>
                <w:szCs w:val="26"/>
              </w:rPr>
            </w:pPr>
          </w:p>
          <w:p w14:paraId="0ABF8CF9" w14:textId="5AB8B3AA" w:rsidR="004F7204" w:rsidRDefault="00823CDE" w:rsidP="00823CDE">
            <w:pPr>
              <w:jc w:val="both"/>
              <w:rPr>
                <w:bCs/>
                <w:i/>
                <w:sz w:val="26"/>
                <w:szCs w:val="26"/>
              </w:rPr>
            </w:pPr>
            <w:r w:rsidRPr="004F7204">
              <w:rPr>
                <w:bCs/>
                <w:i/>
                <w:sz w:val="26"/>
                <w:szCs w:val="26"/>
              </w:rPr>
              <w:t xml:space="preserve">«Тиражирование опыта бережливого производства </w:t>
            </w:r>
            <w:r w:rsidR="004F7204" w:rsidRPr="004F7204">
              <w:rPr>
                <w:bCs/>
                <w:i/>
                <w:sz w:val="26"/>
                <w:szCs w:val="26"/>
              </w:rPr>
              <w:t xml:space="preserve">для </w:t>
            </w:r>
            <w:r w:rsidRPr="004F7204">
              <w:rPr>
                <w:bCs/>
                <w:i/>
                <w:sz w:val="26"/>
                <w:szCs w:val="26"/>
              </w:rPr>
              <w:t xml:space="preserve">развития </w:t>
            </w:r>
            <w:r w:rsidR="004F7204" w:rsidRPr="004F7204">
              <w:rPr>
                <w:bCs/>
                <w:i/>
                <w:sz w:val="26"/>
                <w:szCs w:val="26"/>
              </w:rPr>
              <w:t>предприятия»</w:t>
            </w:r>
          </w:p>
          <w:p w14:paraId="05B944BF" w14:textId="490CCA74" w:rsidR="004F7204" w:rsidRPr="004F7204" w:rsidRDefault="004F7204" w:rsidP="00823CDE">
            <w:pPr>
              <w:jc w:val="both"/>
              <w:rPr>
                <w:bCs/>
                <w:i/>
                <w:sz w:val="26"/>
                <w:szCs w:val="26"/>
              </w:rPr>
            </w:pPr>
          </w:p>
        </w:tc>
      </w:tr>
      <w:tr w:rsidR="003D1F21" w:rsidRPr="00830AEC" w14:paraId="6ED2B991" w14:textId="77777777" w:rsidTr="009C4830">
        <w:tc>
          <w:tcPr>
            <w:tcW w:w="1701" w:type="dxa"/>
          </w:tcPr>
          <w:p w14:paraId="00BB94E4" w14:textId="7540A418" w:rsidR="003D1F21" w:rsidRPr="00830AEC" w:rsidRDefault="004F7204" w:rsidP="009C4830">
            <w:pPr>
              <w:spacing w:after="24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14:20 – 14:40</w:t>
            </w:r>
          </w:p>
        </w:tc>
        <w:tc>
          <w:tcPr>
            <w:tcW w:w="284" w:type="dxa"/>
          </w:tcPr>
          <w:p w14:paraId="374B8F20" w14:textId="77777777" w:rsidR="003D1F21" w:rsidRPr="00830AEC" w:rsidRDefault="003D1F21" w:rsidP="009C4830">
            <w:pPr>
              <w:rPr>
                <w:bCs/>
                <w:sz w:val="26"/>
                <w:szCs w:val="26"/>
              </w:rPr>
            </w:pPr>
          </w:p>
        </w:tc>
        <w:tc>
          <w:tcPr>
            <w:tcW w:w="7369" w:type="dxa"/>
          </w:tcPr>
          <w:p w14:paraId="68BE7D1D" w14:textId="77777777" w:rsidR="003D1F21" w:rsidRPr="00830AEC" w:rsidRDefault="003D1F21" w:rsidP="009C4830">
            <w:pPr>
              <w:jc w:val="both"/>
              <w:rPr>
                <w:bCs/>
                <w:sz w:val="26"/>
                <w:szCs w:val="26"/>
              </w:rPr>
            </w:pPr>
            <w:r w:rsidRPr="00830AEC">
              <w:rPr>
                <w:bCs/>
                <w:sz w:val="26"/>
                <w:szCs w:val="26"/>
              </w:rPr>
              <w:t>Обсуждение, ответы на вопросы, принятие решений</w:t>
            </w:r>
          </w:p>
        </w:tc>
      </w:tr>
    </w:tbl>
    <w:p w14:paraId="66186B4D" w14:textId="77777777" w:rsidR="003D1F21" w:rsidRDefault="003D1F21" w:rsidP="009F1E8D">
      <w:pPr>
        <w:rPr>
          <w:sz w:val="18"/>
          <w:szCs w:val="18"/>
        </w:rPr>
      </w:pPr>
    </w:p>
    <w:sectPr w:rsidR="003D1F21" w:rsidSect="00B66A47">
      <w:headerReference w:type="default" r:id="rId8"/>
      <w:headerReference w:type="first" r:id="rId9"/>
      <w:pgSz w:w="11906" w:h="16838" w:code="9"/>
      <w:pgMar w:top="1276" w:right="851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F4673" w14:textId="77777777" w:rsidR="00BB683B" w:rsidRDefault="00BB683B">
      <w:r>
        <w:separator/>
      </w:r>
    </w:p>
  </w:endnote>
  <w:endnote w:type="continuationSeparator" w:id="0">
    <w:p w14:paraId="6580ED9B" w14:textId="77777777" w:rsidR="00BB683B" w:rsidRDefault="00BB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EB0B9" w14:textId="77777777" w:rsidR="00BB683B" w:rsidRDefault="00BB683B">
      <w:r>
        <w:separator/>
      </w:r>
    </w:p>
  </w:footnote>
  <w:footnote w:type="continuationSeparator" w:id="0">
    <w:p w14:paraId="03F34F03" w14:textId="77777777" w:rsidR="00BB683B" w:rsidRDefault="00BB6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4000744"/>
      <w:docPartObj>
        <w:docPartGallery w:val="Page Numbers (Top of Page)"/>
        <w:docPartUnique/>
      </w:docPartObj>
    </w:sdtPr>
    <w:sdtEndPr/>
    <w:sdtContent>
      <w:p w14:paraId="70746240" w14:textId="6E5998F0" w:rsidR="00C01C20" w:rsidRDefault="00104EDE" w:rsidP="00104EDE">
        <w:pPr>
          <w:pStyle w:val="a3"/>
          <w:ind w:left="-993"/>
        </w:pPr>
        <w:r>
          <w:tab/>
        </w:r>
        <w:r>
          <w:tab/>
        </w:r>
        <w:r>
          <w:tab/>
        </w:r>
      </w:p>
    </w:sdtContent>
  </w:sdt>
  <w:p w14:paraId="3BEA3533" w14:textId="43C1D5F5" w:rsidR="00C01C20" w:rsidRDefault="00CA0D64">
    <w:pPr>
      <w:pStyle w:val="a3"/>
    </w:pPr>
    <w:r w:rsidRPr="00104EDE">
      <w:rPr>
        <w:noProof/>
      </w:rPr>
      <w:drawing>
        <wp:anchor distT="0" distB="0" distL="114300" distR="114300" simplePos="0" relativeHeight="251664384" behindDoc="0" locked="0" layoutInCell="1" allowOverlap="1" wp14:anchorId="5BF0FDA3" wp14:editId="445A3689">
          <wp:simplePos x="0" y="0"/>
          <wp:positionH relativeFrom="column">
            <wp:posOffset>3873500</wp:posOffset>
          </wp:positionH>
          <wp:positionV relativeFrom="paragraph">
            <wp:posOffset>449580</wp:posOffset>
          </wp:positionV>
          <wp:extent cx="2157095" cy="537845"/>
          <wp:effectExtent l="0" t="0" r="0" b="0"/>
          <wp:wrapThrough wrapText="bothSides">
            <wp:wrapPolygon edited="0">
              <wp:start x="0" y="0"/>
              <wp:lineTo x="0" y="20656"/>
              <wp:lineTo x="21365" y="20656"/>
              <wp:lineTo x="21365" y="0"/>
              <wp:lineTo x="0" y="0"/>
            </wp:wrapPolygon>
          </wp:wrapThrough>
          <wp:docPr id="133" name="Рисунок 133" descr="C:\Users\sofya\Desktop\Logo-RTSK-Nadp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fya\Desktop\Logo-RTSK-Nadpis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EDE">
      <w:rPr>
        <w:noProof/>
      </w:rPr>
      <w:drawing>
        <wp:anchor distT="0" distB="0" distL="114300" distR="114300" simplePos="0" relativeHeight="251662336" behindDoc="0" locked="0" layoutInCell="1" allowOverlap="1" wp14:anchorId="4E521AE0" wp14:editId="7818E1F9">
          <wp:simplePos x="0" y="0"/>
          <wp:positionH relativeFrom="column">
            <wp:posOffset>1318260</wp:posOffset>
          </wp:positionH>
          <wp:positionV relativeFrom="paragraph">
            <wp:posOffset>479425</wp:posOffset>
          </wp:positionV>
          <wp:extent cx="2402840" cy="506095"/>
          <wp:effectExtent l="0" t="0" r="0" b="8255"/>
          <wp:wrapThrough wrapText="bothSides">
            <wp:wrapPolygon edited="0">
              <wp:start x="0" y="0"/>
              <wp:lineTo x="0" y="21139"/>
              <wp:lineTo x="21406" y="21139"/>
              <wp:lineTo x="21406" y="0"/>
              <wp:lineTo x="0" y="0"/>
            </wp:wrapPolygon>
          </wp:wrapThrough>
          <wp:docPr id="131" name="Рисунок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840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4EDE">
      <w:rPr>
        <w:noProof/>
      </w:rPr>
      <w:drawing>
        <wp:anchor distT="0" distB="0" distL="114300" distR="114300" simplePos="0" relativeHeight="251663360" behindDoc="0" locked="0" layoutInCell="1" allowOverlap="1" wp14:anchorId="6395B4F5" wp14:editId="6BA88C93">
          <wp:simplePos x="0" y="0"/>
          <wp:positionH relativeFrom="column">
            <wp:posOffset>-533400</wp:posOffset>
          </wp:positionH>
          <wp:positionV relativeFrom="paragraph">
            <wp:posOffset>449580</wp:posOffset>
          </wp:positionV>
          <wp:extent cx="1733550" cy="603250"/>
          <wp:effectExtent l="0" t="0" r="0" b="6350"/>
          <wp:wrapThrough wrapText="bothSides">
            <wp:wrapPolygon edited="0">
              <wp:start x="0" y="0"/>
              <wp:lineTo x="0" y="21145"/>
              <wp:lineTo x="21363" y="21145"/>
              <wp:lineTo x="21363" y="0"/>
              <wp:lineTo x="0" y="0"/>
            </wp:wrapPolygon>
          </wp:wrapThrough>
          <wp:docPr id="132" name="Рисунок 132" descr="C:\Users\sofya\Desktop\images.jf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ya\Desktop\images.jf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C2757" w14:textId="508EC2C6" w:rsidR="00B66A47" w:rsidRDefault="004F7204">
    <w:pPr>
      <w:pStyle w:val="a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E6AB954" wp14:editId="01147DC3">
          <wp:simplePos x="0" y="0"/>
          <wp:positionH relativeFrom="column">
            <wp:posOffset>-569595</wp:posOffset>
          </wp:positionH>
          <wp:positionV relativeFrom="paragraph">
            <wp:posOffset>182880</wp:posOffset>
          </wp:positionV>
          <wp:extent cx="2110740" cy="543560"/>
          <wp:effectExtent l="0" t="0" r="3810" b="8890"/>
          <wp:wrapThrough wrapText="bothSides">
            <wp:wrapPolygon edited="0">
              <wp:start x="1949" y="0"/>
              <wp:lineTo x="0" y="757"/>
              <wp:lineTo x="0" y="20439"/>
              <wp:lineTo x="1949" y="21196"/>
              <wp:lineTo x="3314" y="21196"/>
              <wp:lineTo x="21444" y="19682"/>
              <wp:lineTo x="21444" y="3028"/>
              <wp:lineTo x="3314" y="0"/>
              <wp:lineTo x="1949" y="0"/>
            </wp:wrapPolygon>
          </wp:wrapThrough>
          <wp:docPr id="1" name="Рисунок 1" descr="C:\Users\sofya\Desktop\ЦИГЕ\Logo-komitet-po-prom.-politiki-1024x26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ya\Desktop\ЦИГЕ\Logo-komitet-po-prom.-politiki-1024x26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57186C" wp14:editId="2137E4A3">
          <wp:simplePos x="0" y="0"/>
          <wp:positionH relativeFrom="column">
            <wp:posOffset>3987165</wp:posOffset>
          </wp:positionH>
          <wp:positionV relativeFrom="paragraph">
            <wp:posOffset>182880</wp:posOffset>
          </wp:positionV>
          <wp:extent cx="1989455" cy="495935"/>
          <wp:effectExtent l="0" t="0" r="0" b="0"/>
          <wp:wrapThrough wrapText="bothSides">
            <wp:wrapPolygon edited="0">
              <wp:start x="0" y="0"/>
              <wp:lineTo x="0" y="20743"/>
              <wp:lineTo x="21304" y="20743"/>
              <wp:lineTo x="21304" y="0"/>
              <wp:lineTo x="0" y="0"/>
            </wp:wrapPolygon>
          </wp:wrapThrough>
          <wp:docPr id="128" name="Рисунок 128" descr="C:\Users\sofya\Desktop\Logo-RTSK-Nadpis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fya\Desktop\Logo-RTSK-Nadpis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9455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B3A2FB0" wp14:editId="4AC5D2F4">
          <wp:simplePos x="0" y="0"/>
          <wp:positionH relativeFrom="column">
            <wp:posOffset>1685925</wp:posOffset>
          </wp:positionH>
          <wp:positionV relativeFrom="paragraph">
            <wp:posOffset>219710</wp:posOffset>
          </wp:positionV>
          <wp:extent cx="2125980" cy="447675"/>
          <wp:effectExtent l="0" t="0" r="7620" b="9525"/>
          <wp:wrapThrough wrapText="bothSides">
            <wp:wrapPolygon edited="0">
              <wp:start x="0" y="0"/>
              <wp:lineTo x="0" y="21140"/>
              <wp:lineTo x="21484" y="21140"/>
              <wp:lineTo x="21484" y="0"/>
              <wp:lineTo x="0" y="0"/>
            </wp:wrapPolygon>
          </wp:wrapThrough>
          <wp:docPr id="130" name="Рисунок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5A8C"/>
    <w:multiLevelType w:val="hybridMultilevel"/>
    <w:tmpl w:val="33C6B95A"/>
    <w:lvl w:ilvl="0" w:tplc="1722C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E2615E"/>
    <w:multiLevelType w:val="hybridMultilevel"/>
    <w:tmpl w:val="5574D8B0"/>
    <w:lvl w:ilvl="0" w:tplc="500EBD3C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50752"/>
    <w:multiLevelType w:val="hybridMultilevel"/>
    <w:tmpl w:val="F75C3610"/>
    <w:lvl w:ilvl="0" w:tplc="1722C2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985DD9"/>
    <w:multiLevelType w:val="hybridMultilevel"/>
    <w:tmpl w:val="194610BA"/>
    <w:lvl w:ilvl="0" w:tplc="3E18AA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5B6C71"/>
    <w:multiLevelType w:val="hybridMultilevel"/>
    <w:tmpl w:val="B576F2C0"/>
    <w:lvl w:ilvl="0" w:tplc="1722C21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8D368D"/>
    <w:multiLevelType w:val="hybridMultilevel"/>
    <w:tmpl w:val="FE5CDA98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FDE39B9"/>
    <w:multiLevelType w:val="hybridMultilevel"/>
    <w:tmpl w:val="EE302E9E"/>
    <w:lvl w:ilvl="0" w:tplc="1AD23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B60565"/>
    <w:multiLevelType w:val="hybridMultilevel"/>
    <w:tmpl w:val="855A3B08"/>
    <w:lvl w:ilvl="0" w:tplc="1722C2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85D53"/>
    <w:multiLevelType w:val="hybridMultilevel"/>
    <w:tmpl w:val="69149128"/>
    <w:lvl w:ilvl="0" w:tplc="0A6C223A">
      <w:start w:val="6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17A11"/>
    <w:multiLevelType w:val="hybridMultilevel"/>
    <w:tmpl w:val="B28E74E4"/>
    <w:lvl w:ilvl="0" w:tplc="97481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50FC1"/>
    <w:multiLevelType w:val="singleLevel"/>
    <w:tmpl w:val="1338A1C0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1">
    <w:nsid w:val="49A74E94"/>
    <w:multiLevelType w:val="hybridMultilevel"/>
    <w:tmpl w:val="2FB0D03C"/>
    <w:lvl w:ilvl="0" w:tplc="1722C21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AD847E0"/>
    <w:multiLevelType w:val="hybridMultilevel"/>
    <w:tmpl w:val="B22CF8D4"/>
    <w:lvl w:ilvl="0" w:tplc="1722C21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4603BD"/>
    <w:multiLevelType w:val="hybridMultilevel"/>
    <w:tmpl w:val="2020BD2E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87A5F33"/>
    <w:multiLevelType w:val="hybridMultilevel"/>
    <w:tmpl w:val="FF005EAA"/>
    <w:lvl w:ilvl="0" w:tplc="5282968E">
      <w:start w:val="1"/>
      <w:numFmt w:val="bullet"/>
      <w:lvlText w:val=""/>
      <w:lvlJc w:val="left"/>
      <w:pPr>
        <w:tabs>
          <w:tab w:val="num" w:pos="2368"/>
        </w:tabs>
        <w:ind w:left="2368" w:hanging="45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724C1878"/>
    <w:multiLevelType w:val="hybridMultilevel"/>
    <w:tmpl w:val="7ACECAAC"/>
    <w:lvl w:ilvl="0" w:tplc="C0DC6874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2E51B47"/>
    <w:multiLevelType w:val="hybridMultilevel"/>
    <w:tmpl w:val="367CA1B2"/>
    <w:lvl w:ilvl="0" w:tplc="1722C214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A13EC"/>
    <w:multiLevelType w:val="hybridMultilevel"/>
    <w:tmpl w:val="A0B26A5E"/>
    <w:lvl w:ilvl="0" w:tplc="AE8843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6961BDD"/>
    <w:multiLevelType w:val="hybridMultilevel"/>
    <w:tmpl w:val="55563B28"/>
    <w:lvl w:ilvl="0" w:tplc="530C7E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5"/>
  </w:num>
  <w:num w:numId="4">
    <w:abstractNumId w:val="14"/>
  </w:num>
  <w:num w:numId="5">
    <w:abstractNumId w:val="15"/>
  </w:num>
  <w:num w:numId="6">
    <w:abstractNumId w:val="3"/>
  </w:num>
  <w:num w:numId="7">
    <w:abstractNumId w:val="17"/>
  </w:num>
  <w:num w:numId="8">
    <w:abstractNumId w:val="0"/>
  </w:num>
  <w:num w:numId="9">
    <w:abstractNumId w:val="16"/>
  </w:num>
  <w:num w:numId="10">
    <w:abstractNumId w:val="2"/>
  </w:num>
  <w:num w:numId="11">
    <w:abstractNumId w:val="7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CTemplate" w:val="Shablon"/>
    <w:docVar w:name="BossProviderVariable" w:val="25_01_2006!9161b243-f90c-404a-ad53-56264b57ee53"/>
    <w:docVar w:name="SPD_Autor" w:val="0"/>
    <w:docVar w:name="SPD_Blank" w:val="851843005"/>
    <w:docVar w:name="SPD_BlankDefautVid" w:val="857500059"/>
    <w:docVar w:name="SPD_BlankDefautVidName" w:val="Распоряжение Главы территориального управления Красногвардейского административного района"/>
    <w:docVar w:name="SPD_BlankName" w:val="Распоряжение территориального управления Красногвардейского административного района Санкт-Петербурга"/>
    <w:docVar w:name="SPD_BlankNum" w:val="035"/>
    <w:docVar w:name="SPD_CreateDate" w:val="23.12.2003"/>
    <w:docVar w:name="SPD_hostURL" w:val="maxpro"/>
    <w:docVar w:name="SPD_IDnum" w:val="5001000/2003-1674"/>
    <w:docVar w:name="SPD_Name" w:val="Образцы бланков - СТРУКТУРНЫЕ ПОДРАЗДЕЛЕНИЯ.doc"/>
    <w:docVar w:name="SPD_NumDoc" w:val="900003767"/>
    <w:docVar w:name="SPD_OKUD" w:val="851800017"/>
    <w:docVar w:name="SPD_OKUDCode" w:val="0251221"/>
    <w:docVar w:name="SPD_OKUDName" w:val="Распоряжение по вопросам основной деятельности"/>
    <w:docVar w:name="SPD_vDir" w:val="spd"/>
    <w:docVar w:name="SPD_Version" w:val="1"/>
    <w:docVar w:name="SPD_Vid" w:val="857500059"/>
    <w:docVar w:name="SPD_VidName" w:val="Распоряжение администрации Красногвардейского района Санкт-Петербурга"/>
  </w:docVars>
  <w:rsids>
    <w:rsidRoot w:val="00B27F59"/>
    <w:rsid w:val="000053AE"/>
    <w:rsid w:val="00015775"/>
    <w:rsid w:val="00015834"/>
    <w:rsid w:val="00015FE1"/>
    <w:rsid w:val="0002033C"/>
    <w:rsid w:val="000240B0"/>
    <w:rsid w:val="00033A4C"/>
    <w:rsid w:val="000362F7"/>
    <w:rsid w:val="00042875"/>
    <w:rsid w:val="00047F2E"/>
    <w:rsid w:val="00054C11"/>
    <w:rsid w:val="0005603B"/>
    <w:rsid w:val="000630E3"/>
    <w:rsid w:val="00063417"/>
    <w:rsid w:val="00065415"/>
    <w:rsid w:val="00075C11"/>
    <w:rsid w:val="00080F34"/>
    <w:rsid w:val="00091365"/>
    <w:rsid w:val="00094811"/>
    <w:rsid w:val="00094CCE"/>
    <w:rsid w:val="00097665"/>
    <w:rsid w:val="00097D10"/>
    <w:rsid w:val="000B1370"/>
    <w:rsid w:val="000B38F6"/>
    <w:rsid w:val="000B4A7F"/>
    <w:rsid w:val="000C6712"/>
    <w:rsid w:val="000C7058"/>
    <w:rsid w:val="000E1F89"/>
    <w:rsid w:val="00104EDE"/>
    <w:rsid w:val="00105CD8"/>
    <w:rsid w:val="00121B50"/>
    <w:rsid w:val="00126806"/>
    <w:rsid w:val="00146E58"/>
    <w:rsid w:val="00152E53"/>
    <w:rsid w:val="00153706"/>
    <w:rsid w:val="00173B1A"/>
    <w:rsid w:val="00176236"/>
    <w:rsid w:val="001824D5"/>
    <w:rsid w:val="001833EC"/>
    <w:rsid w:val="00184DB3"/>
    <w:rsid w:val="001903B2"/>
    <w:rsid w:val="00197B70"/>
    <w:rsid w:val="001A49CB"/>
    <w:rsid w:val="001A4D74"/>
    <w:rsid w:val="001A53C2"/>
    <w:rsid w:val="001A63F0"/>
    <w:rsid w:val="001B448E"/>
    <w:rsid w:val="001C34E0"/>
    <w:rsid w:val="001E2B0F"/>
    <w:rsid w:val="001E7216"/>
    <w:rsid w:val="001E7CCE"/>
    <w:rsid w:val="001F4838"/>
    <w:rsid w:val="001F5056"/>
    <w:rsid w:val="002027C2"/>
    <w:rsid w:val="00202BCC"/>
    <w:rsid w:val="00205EF5"/>
    <w:rsid w:val="00210FB5"/>
    <w:rsid w:val="0022010E"/>
    <w:rsid w:val="00227E8F"/>
    <w:rsid w:val="00232C5E"/>
    <w:rsid w:val="00233F31"/>
    <w:rsid w:val="00235076"/>
    <w:rsid w:val="00236320"/>
    <w:rsid w:val="00236974"/>
    <w:rsid w:val="0024451D"/>
    <w:rsid w:val="00255034"/>
    <w:rsid w:val="002567FE"/>
    <w:rsid w:val="002638CA"/>
    <w:rsid w:val="002665D1"/>
    <w:rsid w:val="002731B9"/>
    <w:rsid w:val="0028059D"/>
    <w:rsid w:val="002B2D71"/>
    <w:rsid w:val="002B6131"/>
    <w:rsid w:val="002C0F7F"/>
    <w:rsid w:val="002C30A8"/>
    <w:rsid w:val="002D67FD"/>
    <w:rsid w:val="002E5521"/>
    <w:rsid w:val="002E64E9"/>
    <w:rsid w:val="002F073A"/>
    <w:rsid w:val="002F270E"/>
    <w:rsid w:val="002F41A0"/>
    <w:rsid w:val="003139FE"/>
    <w:rsid w:val="00316001"/>
    <w:rsid w:val="00325CB8"/>
    <w:rsid w:val="00332481"/>
    <w:rsid w:val="00335DC3"/>
    <w:rsid w:val="003367FB"/>
    <w:rsid w:val="003526DA"/>
    <w:rsid w:val="003636EC"/>
    <w:rsid w:val="003647AD"/>
    <w:rsid w:val="0037406B"/>
    <w:rsid w:val="00376894"/>
    <w:rsid w:val="00383A7B"/>
    <w:rsid w:val="00393292"/>
    <w:rsid w:val="003A2D88"/>
    <w:rsid w:val="003B1AF5"/>
    <w:rsid w:val="003B46CB"/>
    <w:rsid w:val="003B6B3F"/>
    <w:rsid w:val="003C664A"/>
    <w:rsid w:val="003D1F21"/>
    <w:rsid w:val="003E284A"/>
    <w:rsid w:val="003E602D"/>
    <w:rsid w:val="003E6B7D"/>
    <w:rsid w:val="003E6F76"/>
    <w:rsid w:val="003F23C4"/>
    <w:rsid w:val="003F4A9B"/>
    <w:rsid w:val="003F5F2C"/>
    <w:rsid w:val="004002C0"/>
    <w:rsid w:val="00401EF5"/>
    <w:rsid w:val="004024D4"/>
    <w:rsid w:val="004035BD"/>
    <w:rsid w:val="004069DB"/>
    <w:rsid w:val="004117E5"/>
    <w:rsid w:val="00412E7D"/>
    <w:rsid w:val="00420728"/>
    <w:rsid w:val="00424B85"/>
    <w:rsid w:val="00452B76"/>
    <w:rsid w:val="004550D4"/>
    <w:rsid w:val="00456400"/>
    <w:rsid w:val="00463234"/>
    <w:rsid w:val="00484421"/>
    <w:rsid w:val="00484ADA"/>
    <w:rsid w:val="00485AB7"/>
    <w:rsid w:val="0049205B"/>
    <w:rsid w:val="004976F0"/>
    <w:rsid w:val="004A1B47"/>
    <w:rsid w:val="004A42B7"/>
    <w:rsid w:val="004A65C0"/>
    <w:rsid w:val="004C08A9"/>
    <w:rsid w:val="004D356C"/>
    <w:rsid w:val="004F7204"/>
    <w:rsid w:val="00506723"/>
    <w:rsid w:val="00523F82"/>
    <w:rsid w:val="00525F83"/>
    <w:rsid w:val="00553980"/>
    <w:rsid w:val="00554676"/>
    <w:rsid w:val="00560333"/>
    <w:rsid w:val="0056043E"/>
    <w:rsid w:val="005720B7"/>
    <w:rsid w:val="0058305E"/>
    <w:rsid w:val="0059068C"/>
    <w:rsid w:val="00592300"/>
    <w:rsid w:val="00592604"/>
    <w:rsid w:val="005A2343"/>
    <w:rsid w:val="005A78E8"/>
    <w:rsid w:val="005B115F"/>
    <w:rsid w:val="005B1AB7"/>
    <w:rsid w:val="005B7669"/>
    <w:rsid w:val="005C1428"/>
    <w:rsid w:val="005C1897"/>
    <w:rsid w:val="005C4C2A"/>
    <w:rsid w:val="005D1252"/>
    <w:rsid w:val="005D15EA"/>
    <w:rsid w:val="005E49B0"/>
    <w:rsid w:val="006011EA"/>
    <w:rsid w:val="00603911"/>
    <w:rsid w:val="00607143"/>
    <w:rsid w:val="00607452"/>
    <w:rsid w:val="00617C63"/>
    <w:rsid w:val="006222A8"/>
    <w:rsid w:val="0062272D"/>
    <w:rsid w:val="00636E53"/>
    <w:rsid w:val="00643A8B"/>
    <w:rsid w:val="0064537A"/>
    <w:rsid w:val="00660B1F"/>
    <w:rsid w:val="0067069B"/>
    <w:rsid w:val="006A3A23"/>
    <w:rsid w:val="006A7D92"/>
    <w:rsid w:val="006B01A1"/>
    <w:rsid w:val="006C6AF7"/>
    <w:rsid w:val="006D19BC"/>
    <w:rsid w:val="006E4C9B"/>
    <w:rsid w:val="006E68CD"/>
    <w:rsid w:val="006F24F6"/>
    <w:rsid w:val="00701054"/>
    <w:rsid w:val="007021F1"/>
    <w:rsid w:val="00721949"/>
    <w:rsid w:val="00760934"/>
    <w:rsid w:val="00764446"/>
    <w:rsid w:val="00775D59"/>
    <w:rsid w:val="0077637A"/>
    <w:rsid w:val="00784380"/>
    <w:rsid w:val="007A531F"/>
    <w:rsid w:val="007B4FC1"/>
    <w:rsid w:val="007C7DCF"/>
    <w:rsid w:val="007D59C2"/>
    <w:rsid w:val="007E6FA3"/>
    <w:rsid w:val="007F06C4"/>
    <w:rsid w:val="007F318B"/>
    <w:rsid w:val="00815DDC"/>
    <w:rsid w:val="00823CDE"/>
    <w:rsid w:val="00824ABF"/>
    <w:rsid w:val="0085774E"/>
    <w:rsid w:val="00863106"/>
    <w:rsid w:val="0088052C"/>
    <w:rsid w:val="008810DF"/>
    <w:rsid w:val="00896CCA"/>
    <w:rsid w:val="008A6E69"/>
    <w:rsid w:val="008B53F7"/>
    <w:rsid w:val="008B597E"/>
    <w:rsid w:val="008E1C42"/>
    <w:rsid w:val="008F61A2"/>
    <w:rsid w:val="009012F0"/>
    <w:rsid w:val="00905A70"/>
    <w:rsid w:val="00922966"/>
    <w:rsid w:val="00930322"/>
    <w:rsid w:val="00931194"/>
    <w:rsid w:val="00940FAA"/>
    <w:rsid w:val="00944DAB"/>
    <w:rsid w:val="009668DC"/>
    <w:rsid w:val="00995E69"/>
    <w:rsid w:val="009A32BE"/>
    <w:rsid w:val="009B1779"/>
    <w:rsid w:val="009C2C60"/>
    <w:rsid w:val="009E14A0"/>
    <w:rsid w:val="009F0ADB"/>
    <w:rsid w:val="009F1E8D"/>
    <w:rsid w:val="00A052C3"/>
    <w:rsid w:val="00A0688D"/>
    <w:rsid w:val="00A16B31"/>
    <w:rsid w:val="00A2473D"/>
    <w:rsid w:val="00A366C6"/>
    <w:rsid w:val="00A44ED4"/>
    <w:rsid w:val="00A47A58"/>
    <w:rsid w:val="00A50DCA"/>
    <w:rsid w:val="00A55F9F"/>
    <w:rsid w:val="00A7649F"/>
    <w:rsid w:val="00A815AB"/>
    <w:rsid w:val="00A83901"/>
    <w:rsid w:val="00A83DBD"/>
    <w:rsid w:val="00A85435"/>
    <w:rsid w:val="00AA0BE9"/>
    <w:rsid w:val="00AB6059"/>
    <w:rsid w:val="00AC131B"/>
    <w:rsid w:val="00AC7EBF"/>
    <w:rsid w:val="00AD1EF6"/>
    <w:rsid w:val="00AD3AEC"/>
    <w:rsid w:val="00AD453E"/>
    <w:rsid w:val="00AF68EC"/>
    <w:rsid w:val="00B03990"/>
    <w:rsid w:val="00B12886"/>
    <w:rsid w:val="00B13C29"/>
    <w:rsid w:val="00B13C7A"/>
    <w:rsid w:val="00B16FD4"/>
    <w:rsid w:val="00B22E91"/>
    <w:rsid w:val="00B27F59"/>
    <w:rsid w:val="00B301EB"/>
    <w:rsid w:val="00B36489"/>
    <w:rsid w:val="00B565EB"/>
    <w:rsid w:val="00B630DE"/>
    <w:rsid w:val="00B66A47"/>
    <w:rsid w:val="00B85225"/>
    <w:rsid w:val="00B86C39"/>
    <w:rsid w:val="00B954C5"/>
    <w:rsid w:val="00BB029D"/>
    <w:rsid w:val="00BB1A88"/>
    <w:rsid w:val="00BB2D31"/>
    <w:rsid w:val="00BB3290"/>
    <w:rsid w:val="00BB683B"/>
    <w:rsid w:val="00BC7089"/>
    <w:rsid w:val="00BE7428"/>
    <w:rsid w:val="00BF0465"/>
    <w:rsid w:val="00BF1CE4"/>
    <w:rsid w:val="00BF2444"/>
    <w:rsid w:val="00C01C20"/>
    <w:rsid w:val="00C11DA4"/>
    <w:rsid w:val="00C123B9"/>
    <w:rsid w:val="00C21749"/>
    <w:rsid w:val="00C2260E"/>
    <w:rsid w:val="00C2429C"/>
    <w:rsid w:val="00C438EB"/>
    <w:rsid w:val="00C55B6C"/>
    <w:rsid w:val="00C714E5"/>
    <w:rsid w:val="00C74672"/>
    <w:rsid w:val="00C7587A"/>
    <w:rsid w:val="00C767EA"/>
    <w:rsid w:val="00C8273A"/>
    <w:rsid w:val="00C837E8"/>
    <w:rsid w:val="00C90D5D"/>
    <w:rsid w:val="00C92322"/>
    <w:rsid w:val="00C9556D"/>
    <w:rsid w:val="00C95ED7"/>
    <w:rsid w:val="00C97621"/>
    <w:rsid w:val="00C97F68"/>
    <w:rsid w:val="00CA0D64"/>
    <w:rsid w:val="00CA1B2E"/>
    <w:rsid w:val="00CA5F53"/>
    <w:rsid w:val="00CA6D97"/>
    <w:rsid w:val="00CC34E4"/>
    <w:rsid w:val="00CD2F1A"/>
    <w:rsid w:val="00CD3403"/>
    <w:rsid w:val="00CE598F"/>
    <w:rsid w:val="00CF52AA"/>
    <w:rsid w:val="00CF5835"/>
    <w:rsid w:val="00D12527"/>
    <w:rsid w:val="00D17792"/>
    <w:rsid w:val="00D26FB5"/>
    <w:rsid w:val="00D33A37"/>
    <w:rsid w:val="00D45D70"/>
    <w:rsid w:val="00D46C8C"/>
    <w:rsid w:val="00D47A2C"/>
    <w:rsid w:val="00D5638E"/>
    <w:rsid w:val="00D57E24"/>
    <w:rsid w:val="00D720CE"/>
    <w:rsid w:val="00D742BB"/>
    <w:rsid w:val="00D81453"/>
    <w:rsid w:val="00D817E6"/>
    <w:rsid w:val="00D84624"/>
    <w:rsid w:val="00D8727D"/>
    <w:rsid w:val="00DB7830"/>
    <w:rsid w:val="00DD058A"/>
    <w:rsid w:val="00DD1405"/>
    <w:rsid w:val="00DE03D4"/>
    <w:rsid w:val="00DE19FB"/>
    <w:rsid w:val="00DF7F24"/>
    <w:rsid w:val="00E002D4"/>
    <w:rsid w:val="00E0103E"/>
    <w:rsid w:val="00E02A91"/>
    <w:rsid w:val="00E2276D"/>
    <w:rsid w:val="00E27463"/>
    <w:rsid w:val="00E316AC"/>
    <w:rsid w:val="00E46514"/>
    <w:rsid w:val="00E473C3"/>
    <w:rsid w:val="00E525D2"/>
    <w:rsid w:val="00E705F5"/>
    <w:rsid w:val="00E81DD2"/>
    <w:rsid w:val="00E86999"/>
    <w:rsid w:val="00E86F10"/>
    <w:rsid w:val="00EA100D"/>
    <w:rsid w:val="00EA2DAD"/>
    <w:rsid w:val="00EA7E6E"/>
    <w:rsid w:val="00EC1E0B"/>
    <w:rsid w:val="00EC7AFD"/>
    <w:rsid w:val="00ED504F"/>
    <w:rsid w:val="00F00F66"/>
    <w:rsid w:val="00F10997"/>
    <w:rsid w:val="00F1154E"/>
    <w:rsid w:val="00F115B7"/>
    <w:rsid w:val="00F116BA"/>
    <w:rsid w:val="00F13C81"/>
    <w:rsid w:val="00F17A62"/>
    <w:rsid w:val="00F51F95"/>
    <w:rsid w:val="00F65C74"/>
    <w:rsid w:val="00F7026B"/>
    <w:rsid w:val="00F713F3"/>
    <w:rsid w:val="00F81A60"/>
    <w:rsid w:val="00F85F87"/>
    <w:rsid w:val="00F87C85"/>
    <w:rsid w:val="00F940C4"/>
    <w:rsid w:val="00FA4459"/>
    <w:rsid w:val="00FA79E6"/>
    <w:rsid w:val="00FC1860"/>
    <w:rsid w:val="00FC555D"/>
    <w:rsid w:val="00FD5EF9"/>
    <w:rsid w:val="00FD6BE0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72A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ind w:left="35"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iiia">
    <w:name w:val="ae_iiia?"/>
    <w:basedOn w:val="a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oaia">
    <w:name w:val="oaia"/>
    <w:basedOn w:val="a"/>
    <w:pPr>
      <w:autoSpaceDE w:val="0"/>
      <w:autoSpaceDN w:val="0"/>
      <w:ind w:firstLine="454"/>
      <w:jc w:val="both"/>
    </w:pPr>
    <w:rPr>
      <w:sz w:val="20"/>
      <w:szCs w:val="20"/>
    </w:rPr>
  </w:style>
  <w:style w:type="paragraph" w:customStyle="1" w:styleId="Caaani">
    <w:name w:val="Caa_?ani"/>
    <w:basedOn w:val="a"/>
    <w:pPr>
      <w:autoSpaceDE w:val="0"/>
      <w:autoSpaceDN w:val="0"/>
      <w:spacing w:before="120"/>
      <w:jc w:val="center"/>
    </w:pPr>
    <w:rPr>
      <w:b/>
      <w:bCs/>
      <w:caps/>
      <w:sz w:val="20"/>
      <w:szCs w:val="20"/>
    </w:rPr>
  </w:style>
  <w:style w:type="paragraph" w:customStyle="1" w:styleId="caaani2">
    <w:name w:val="caa_?ani2"/>
    <w:basedOn w:val="a"/>
    <w:pPr>
      <w:autoSpaceDE w:val="0"/>
      <w:autoSpaceDN w:val="0"/>
      <w:spacing w:before="120" w:after="120"/>
      <w:jc w:val="center"/>
    </w:pPr>
    <w:rPr>
      <w:b/>
      <w:bCs/>
      <w:caps/>
      <w:spacing w:val="60"/>
      <w:sz w:val="32"/>
      <w:szCs w:val="32"/>
    </w:rPr>
  </w:style>
  <w:style w:type="paragraph" w:customStyle="1" w:styleId="aeaie">
    <w:name w:val="aeaie"/>
    <w:basedOn w:val="a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"/>
    <w:pPr>
      <w:jc w:val="center"/>
    </w:pPr>
    <w:rPr>
      <w:sz w:val="18"/>
      <w:szCs w:val="1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aaaaiey">
    <w:name w:val="naaaaiey"/>
    <w:basedOn w:val="a"/>
    <w:pPr>
      <w:spacing w:before="120" w:after="120"/>
    </w:pPr>
    <w:rPr>
      <w:sz w:val="18"/>
      <w:szCs w:val="18"/>
    </w:rPr>
  </w:style>
  <w:style w:type="paragraph" w:customStyle="1" w:styleId="aeoaeno12">
    <w:name w:val="ae_oaeno12"/>
    <w:basedOn w:val="a"/>
    <w:pPr>
      <w:spacing w:line="360" w:lineRule="auto"/>
      <w:ind w:firstLine="720"/>
      <w:jc w:val="both"/>
    </w:pPr>
  </w:style>
  <w:style w:type="paragraph" w:customStyle="1" w:styleId="iiaienu12">
    <w:name w:val="iiaienu12"/>
    <w:basedOn w:val="a"/>
    <w:pPr>
      <w:spacing w:before="60"/>
    </w:pPr>
  </w:style>
  <w:style w:type="paragraph" w:styleId="a5">
    <w:name w:val="Body Text Indent"/>
    <w:basedOn w:val="a"/>
    <w:pPr>
      <w:ind w:left="5664"/>
    </w:pPr>
  </w:style>
  <w:style w:type="paragraph" w:styleId="a6">
    <w:name w:val="Body Text"/>
    <w:basedOn w:val="a"/>
    <w:pPr>
      <w:jc w:val="center"/>
    </w:pPr>
    <w:rPr>
      <w:b/>
      <w:bCs/>
      <w:sz w:val="22"/>
      <w:szCs w:val="22"/>
    </w:rPr>
  </w:style>
  <w:style w:type="paragraph" w:customStyle="1" w:styleId="a7">
    <w:name w:val="обращение"/>
    <w:basedOn w:val="a"/>
    <w:pPr>
      <w:spacing w:before="120" w:after="240"/>
      <w:jc w:val="center"/>
    </w:pPr>
    <w:rPr>
      <w:b/>
      <w:spacing w:val="80"/>
      <w:sz w:val="28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F4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940C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character" w:customStyle="1" w:styleId="wbformattributevalue">
    <w:name w:val="wbform_attributevalue"/>
    <w:basedOn w:val="a0"/>
    <w:rsid w:val="00824ABF"/>
  </w:style>
  <w:style w:type="character" w:customStyle="1" w:styleId="a4">
    <w:name w:val="Верхний колонтитул Знак"/>
    <w:basedOn w:val="a0"/>
    <w:link w:val="a3"/>
    <w:uiPriority w:val="99"/>
    <w:rsid w:val="00E81DD2"/>
  </w:style>
  <w:style w:type="table" w:styleId="ab">
    <w:name w:val="Table Grid"/>
    <w:basedOn w:val="a1"/>
    <w:uiPriority w:val="59"/>
    <w:rsid w:val="00CF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2C30A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83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pPr>
      <w:keepNext/>
      <w:ind w:left="35"/>
      <w:jc w:val="center"/>
      <w:outlineLvl w:val="4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eiiia">
    <w:name w:val="ae_iiia?"/>
    <w:basedOn w:val="a"/>
    <w:pPr>
      <w:autoSpaceDE w:val="0"/>
      <w:autoSpaceDN w:val="0"/>
      <w:spacing w:before="240"/>
      <w:jc w:val="right"/>
    </w:pPr>
    <w:rPr>
      <w:sz w:val="22"/>
      <w:szCs w:val="22"/>
    </w:rPr>
  </w:style>
  <w:style w:type="paragraph" w:customStyle="1" w:styleId="oaia">
    <w:name w:val="oaia"/>
    <w:basedOn w:val="a"/>
    <w:pPr>
      <w:autoSpaceDE w:val="0"/>
      <w:autoSpaceDN w:val="0"/>
      <w:ind w:firstLine="454"/>
      <w:jc w:val="both"/>
    </w:pPr>
    <w:rPr>
      <w:sz w:val="20"/>
      <w:szCs w:val="20"/>
    </w:rPr>
  </w:style>
  <w:style w:type="paragraph" w:customStyle="1" w:styleId="Caaani">
    <w:name w:val="Caa_?ani"/>
    <w:basedOn w:val="a"/>
    <w:pPr>
      <w:autoSpaceDE w:val="0"/>
      <w:autoSpaceDN w:val="0"/>
      <w:spacing w:before="120"/>
      <w:jc w:val="center"/>
    </w:pPr>
    <w:rPr>
      <w:b/>
      <w:bCs/>
      <w:caps/>
      <w:sz w:val="20"/>
      <w:szCs w:val="20"/>
    </w:rPr>
  </w:style>
  <w:style w:type="paragraph" w:customStyle="1" w:styleId="caaani2">
    <w:name w:val="caa_?ani2"/>
    <w:basedOn w:val="a"/>
    <w:pPr>
      <w:autoSpaceDE w:val="0"/>
      <w:autoSpaceDN w:val="0"/>
      <w:spacing w:before="120" w:after="120"/>
      <w:jc w:val="center"/>
    </w:pPr>
    <w:rPr>
      <w:b/>
      <w:bCs/>
      <w:caps/>
      <w:spacing w:val="60"/>
      <w:sz w:val="32"/>
      <w:szCs w:val="32"/>
    </w:rPr>
  </w:style>
  <w:style w:type="paragraph" w:customStyle="1" w:styleId="aeaie">
    <w:name w:val="aeaie"/>
    <w:basedOn w:val="a"/>
    <w:pPr>
      <w:spacing w:before="60"/>
      <w:jc w:val="center"/>
    </w:pPr>
    <w:rPr>
      <w:b/>
      <w:bCs/>
      <w:caps/>
      <w:sz w:val="18"/>
      <w:szCs w:val="18"/>
    </w:rPr>
  </w:style>
  <w:style w:type="paragraph" w:customStyle="1" w:styleId="aeaie2">
    <w:name w:val="aeaie2"/>
    <w:basedOn w:val="a"/>
    <w:pPr>
      <w:jc w:val="center"/>
    </w:pPr>
    <w:rPr>
      <w:sz w:val="18"/>
      <w:szCs w:val="1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naaaaiey">
    <w:name w:val="naaaaiey"/>
    <w:basedOn w:val="a"/>
    <w:pPr>
      <w:spacing w:before="120" w:after="120"/>
    </w:pPr>
    <w:rPr>
      <w:sz w:val="18"/>
      <w:szCs w:val="18"/>
    </w:rPr>
  </w:style>
  <w:style w:type="paragraph" w:customStyle="1" w:styleId="aeoaeno12">
    <w:name w:val="ae_oaeno12"/>
    <w:basedOn w:val="a"/>
    <w:pPr>
      <w:spacing w:line="360" w:lineRule="auto"/>
      <w:ind w:firstLine="720"/>
      <w:jc w:val="both"/>
    </w:pPr>
  </w:style>
  <w:style w:type="paragraph" w:customStyle="1" w:styleId="iiaienu12">
    <w:name w:val="iiaienu12"/>
    <w:basedOn w:val="a"/>
    <w:pPr>
      <w:spacing w:before="60"/>
    </w:pPr>
  </w:style>
  <w:style w:type="paragraph" w:styleId="a5">
    <w:name w:val="Body Text Indent"/>
    <w:basedOn w:val="a"/>
    <w:pPr>
      <w:ind w:left="5664"/>
    </w:pPr>
  </w:style>
  <w:style w:type="paragraph" w:styleId="a6">
    <w:name w:val="Body Text"/>
    <w:basedOn w:val="a"/>
    <w:pPr>
      <w:jc w:val="center"/>
    </w:pPr>
    <w:rPr>
      <w:b/>
      <w:bCs/>
      <w:sz w:val="22"/>
      <w:szCs w:val="22"/>
    </w:rPr>
  </w:style>
  <w:style w:type="paragraph" w:customStyle="1" w:styleId="a7">
    <w:name w:val="обращение"/>
    <w:basedOn w:val="a"/>
    <w:pPr>
      <w:spacing w:before="120" w:after="240"/>
      <w:jc w:val="center"/>
    </w:pPr>
    <w:rPr>
      <w:b/>
      <w:spacing w:val="80"/>
      <w:sz w:val="28"/>
      <w:szCs w:val="20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Normal (Web)"/>
    <w:basedOn w:val="a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1F48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940C4"/>
    <w:pPr>
      <w:widowControl w:val="0"/>
      <w:autoSpaceDE w:val="0"/>
      <w:autoSpaceDN w:val="0"/>
      <w:adjustRightInd w:val="0"/>
    </w:pPr>
    <w:rPr>
      <w:b/>
      <w:bCs/>
      <w:sz w:val="24"/>
      <w:szCs w:val="24"/>
      <w:lang w:eastAsia="ko-KR"/>
    </w:rPr>
  </w:style>
  <w:style w:type="character" w:customStyle="1" w:styleId="wbformattributevalue">
    <w:name w:val="wbform_attributevalue"/>
    <w:basedOn w:val="a0"/>
    <w:rsid w:val="00824ABF"/>
  </w:style>
  <w:style w:type="character" w:customStyle="1" w:styleId="a4">
    <w:name w:val="Верхний колонтитул Знак"/>
    <w:basedOn w:val="a0"/>
    <w:link w:val="a3"/>
    <w:uiPriority w:val="99"/>
    <w:rsid w:val="00E81DD2"/>
  </w:style>
  <w:style w:type="table" w:styleId="ab">
    <w:name w:val="Table Grid"/>
    <w:basedOn w:val="a1"/>
    <w:uiPriority w:val="59"/>
    <w:rsid w:val="00CF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nhideWhenUsed/>
    <w:rsid w:val="002C30A8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A83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9378">
          <w:marLeft w:val="0"/>
          <w:marRight w:val="0"/>
          <w:marTop w:val="0"/>
          <w:marBottom w:val="0"/>
          <w:divBdr>
            <w:top w:val="single" w:sz="6" w:space="14" w:color="E0E0E0"/>
            <w:left w:val="none" w:sz="0" w:space="0" w:color="auto"/>
            <w:bottom w:val="none" w:sz="0" w:space="14" w:color="auto"/>
            <w:right w:val="none" w:sz="0" w:space="0" w:color="auto"/>
          </w:divBdr>
          <w:divsChild>
            <w:div w:id="18918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приказу</vt:lpstr>
    </vt:vector>
  </TitlesOfParts>
  <Company>TU KAR SPb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приказу</dc:title>
  <dc:creator>Балтийская Юлия Владимировна</dc:creator>
  <cp:lastModifiedBy>Александр Громов +79219721925</cp:lastModifiedBy>
  <cp:revision>5</cp:revision>
  <cp:lastPrinted>2021-10-20T06:06:00Z</cp:lastPrinted>
  <dcterms:created xsi:type="dcterms:W3CDTF">2021-10-18T07:32:00Z</dcterms:created>
  <dcterms:modified xsi:type="dcterms:W3CDTF">2021-10-20T07:14:00Z</dcterms:modified>
</cp:coreProperties>
</file>