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CC" w:rsidRDefault="00F454AB" w:rsidP="00F26C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F26CCC" w:rsidRPr="00F26CCC">
        <w:rPr>
          <w:rFonts w:ascii="Times New Roman" w:hAnsi="Times New Roman"/>
          <w:b/>
          <w:sz w:val="28"/>
          <w:szCs w:val="28"/>
        </w:rPr>
        <w:t>писок участников</w:t>
      </w:r>
      <w:r w:rsidR="0071101D">
        <w:rPr>
          <w:rFonts w:ascii="Times New Roman" w:hAnsi="Times New Roman"/>
          <w:b/>
          <w:sz w:val="28"/>
          <w:szCs w:val="28"/>
        </w:rPr>
        <w:t xml:space="preserve"> </w:t>
      </w:r>
    </w:p>
    <w:p w:rsidR="00E0477F" w:rsidRPr="00F26CCC" w:rsidRDefault="00E0477F" w:rsidP="0062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157" w:rsidRDefault="00E17166" w:rsidP="001F3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встречи </w:t>
      </w:r>
      <w:r w:rsidR="0054715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80A4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471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A4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в 1</w:t>
      </w:r>
      <w:r w:rsidR="005471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477F" w:rsidRPr="00E0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</w:t>
      </w:r>
      <w:r w:rsidR="00F30294" w:rsidRPr="007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r w:rsidR="00B71F39">
        <w:rPr>
          <w:rStyle w:val="fontstyle01"/>
        </w:rPr>
        <w:t>снижения объёма отходов, поступающих на полигоны, внедрения раздельного</w:t>
      </w:r>
      <w:r w:rsidR="00B71F3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71F39">
        <w:rPr>
          <w:rStyle w:val="fontstyle01"/>
        </w:rPr>
        <w:t xml:space="preserve">сбора мусора, перехода на экономику замкнутого цикла в </w:t>
      </w:r>
      <w:r w:rsidR="00547157">
        <w:rPr>
          <w:rStyle w:val="fontstyle01"/>
        </w:rPr>
        <w:t>части производства полимеров</w:t>
      </w:r>
      <w:r w:rsidR="00F30294" w:rsidRPr="007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5AE" w:rsidRDefault="00F30294" w:rsidP="0062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6205AE">
        <w:rPr>
          <w:rFonts w:ascii="Times New Roman" w:hAnsi="Times New Roman" w:cs="Times New Roman"/>
          <w:sz w:val="28"/>
          <w:szCs w:val="28"/>
        </w:rPr>
        <w:t>председательством</w:t>
      </w:r>
      <w:r w:rsidR="006205AE" w:rsidRPr="00B61A4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="00620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Министра природных ресурсов и экологии Российской Федерации</w:t>
      </w:r>
    </w:p>
    <w:p w:rsidR="006205AE" w:rsidRPr="002E6F3C" w:rsidRDefault="006205AE" w:rsidP="006205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1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Тетенькина</w:t>
      </w:r>
      <w:proofErr w:type="spellEnd"/>
      <w:r w:rsidRPr="00E1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Дмитрия Дмитриевича</w:t>
      </w:r>
    </w:p>
    <w:p w:rsidR="00E43839" w:rsidRDefault="00E43839" w:rsidP="00620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4088"/>
        <w:gridCol w:w="4912"/>
      </w:tblGrid>
      <w:tr w:rsidR="00413AA6" w:rsidRPr="00545ADF" w:rsidTr="00F30294">
        <w:trPr>
          <w:cantSplit/>
          <w:trHeight w:val="476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6" w:rsidRPr="00413AA6" w:rsidRDefault="00413AA6" w:rsidP="00E0477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i/>
                <w:spacing w:val="-5"/>
                <w:sz w:val="28"/>
                <w:szCs w:val="28"/>
                <w:lang w:eastAsia="ru-RU"/>
              </w:rPr>
            </w:pPr>
            <w:r w:rsidRPr="00413AA6">
              <w:rPr>
                <w:rFonts w:ascii="Times New Roman" w:eastAsia="Times New Roman" w:hAnsi="Times New Roman"/>
                <w:b/>
                <w:i/>
                <w:spacing w:val="-5"/>
                <w:sz w:val="28"/>
                <w:szCs w:val="28"/>
                <w:lang w:eastAsia="ru-RU"/>
              </w:rPr>
              <w:t>От Минприроды России</w:t>
            </w:r>
          </w:p>
        </w:tc>
      </w:tr>
      <w:tr w:rsidR="003542B0" w:rsidRPr="00545ADF" w:rsidTr="00AF5779">
        <w:trPr>
          <w:cantSplit/>
          <w:trHeight w:val="4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B71F39" w:rsidRDefault="003542B0" w:rsidP="00D9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  <w:r w:rsidRPr="00B71F39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0" w:rsidRPr="003542B0" w:rsidRDefault="003542B0" w:rsidP="0035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3542B0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Тетенькин</w:t>
            </w:r>
            <w:proofErr w:type="spellEnd"/>
          </w:p>
          <w:p w:rsidR="003542B0" w:rsidRPr="00B71F39" w:rsidRDefault="003542B0" w:rsidP="0035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3542B0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Дмитрий Дмитриевич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0" w:rsidRPr="00B71F39" w:rsidRDefault="003542B0" w:rsidP="0035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3542B0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заместитель  Министра</w:t>
            </w:r>
          </w:p>
        </w:tc>
      </w:tr>
      <w:tr w:rsidR="003542B0" w:rsidRPr="00545ADF" w:rsidTr="00AF5779">
        <w:trPr>
          <w:cantSplit/>
          <w:trHeight w:val="4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B71F39" w:rsidRDefault="003542B0" w:rsidP="00D9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</w:t>
            </w:r>
            <w:r w:rsidRPr="00B71F39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.</w:t>
            </w:r>
          </w:p>
          <w:p w:rsidR="003542B0" w:rsidRPr="00B71F39" w:rsidRDefault="003542B0" w:rsidP="00D9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  <w:p w:rsidR="003542B0" w:rsidRPr="00B71F39" w:rsidRDefault="003542B0" w:rsidP="00D9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0" w:rsidRPr="00B71F39" w:rsidRDefault="003542B0" w:rsidP="00B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B71F39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Федотовский</w:t>
            </w:r>
            <w:proofErr w:type="spellEnd"/>
          </w:p>
          <w:p w:rsidR="003542B0" w:rsidRPr="00B71F39" w:rsidRDefault="003542B0" w:rsidP="00B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F39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0" w:rsidRPr="00B71F39" w:rsidRDefault="003542B0" w:rsidP="00B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B71F39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директор Департамента государственной политики в сфере обращения с отходами производства и потребления</w:t>
            </w:r>
          </w:p>
        </w:tc>
      </w:tr>
      <w:tr w:rsidR="003542B0" w:rsidRPr="00545ADF" w:rsidTr="00AF5779">
        <w:trPr>
          <w:cantSplit/>
          <w:trHeight w:val="10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B71F39" w:rsidRDefault="003542B0" w:rsidP="00D9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3</w:t>
            </w:r>
            <w:r w:rsidRPr="00B71F39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0" w:rsidRPr="00B71F39" w:rsidRDefault="003542B0" w:rsidP="00B71F39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B71F39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Руденко</w:t>
            </w:r>
          </w:p>
          <w:p w:rsidR="003542B0" w:rsidRPr="00B71F39" w:rsidRDefault="003542B0" w:rsidP="00B71F39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B71F39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Владимир Викторович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0" w:rsidRPr="00B71F39" w:rsidRDefault="003542B0" w:rsidP="00B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B71F39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заместитель директора Департамента государственной политики в сфере обращения с отходами производства и потребления</w:t>
            </w:r>
          </w:p>
        </w:tc>
      </w:tr>
      <w:tr w:rsidR="003542B0" w:rsidRPr="00545ADF" w:rsidTr="00AF5779">
        <w:trPr>
          <w:cantSplit/>
          <w:trHeight w:val="134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B71F39" w:rsidRDefault="003542B0" w:rsidP="00B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0" w:rsidRPr="00B71F39" w:rsidRDefault="003542B0" w:rsidP="00B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B71F39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Пилипушко</w:t>
            </w:r>
            <w:proofErr w:type="spellEnd"/>
            <w:r w:rsidRPr="00B71F39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</w:p>
          <w:p w:rsidR="003542B0" w:rsidRPr="00B71F39" w:rsidRDefault="003542B0" w:rsidP="00B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B71F39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Екатерина Петровна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0" w:rsidRPr="00B71F39" w:rsidRDefault="003542B0" w:rsidP="00B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B71F39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главный специалист отдела научно-методического обеспечения деятельности Минприроды России ФГБУ </w:t>
            </w:r>
            <w:proofErr w:type="spellStart"/>
            <w:r w:rsidRPr="00B71F39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УралНИИ</w:t>
            </w:r>
            <w:proofErr w:type="spellEnd"/>
            <w:r w:rsidRPr="00B71F39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 «Экология»</w:t>
            </w:r>
          </w:p>
        </w:tc>
      </w:tr>
      <w:tr w:rsidR="003542B0" w:rsidRPr="00545ADF" w:rsidTr="00FF70EB">
        <w:trPr>
          <w:cantSplit/>
          <w:trHeight w:val="328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EA253E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-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pacing w:val="-5"/>
                <w:sz w:val="28"/>
                <w:szCs w:val="28"/>
                <w:lang w:eastAsia="ru-RU"/>
              </w:rPr>
              <w:t>УралНИИ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pacing w:val="-5"/>
                <w:sz w:val="28"/>
                <w:szCs w:val="28"/>
                <w:lang w:eastAsia="ru-RU"/>
              </w:rPr>
              <w:t xml:space="preserve"> Экология</w:t>
            </w:r>
          </w:p>
        </w:tc>
      </w:tr>
      <w:tr w:rsidR="003542B0" w:rsidRPr="00545ADF" w:rsidTr="00AF5779">
        <w:trPr>
          <w:cantSplit/>
          <w:trHeight w:val="72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0B48B7" w:rsidRDefault="003542B0" w:rsidP="009904FB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0" w:rsidRPr="000B48B7" w:rsidRDefault="003542B0" w:rsidP="009904FB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0B48B7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Ощепкова </w:t>
            </w:r>
            <w:r w:rsidRPr="000B48B7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br/>
              <w:t xml:space="preserve">Анна </w:t>
            </w:r>
            <w:proofErr w:type="spellStart"/>
            <w:r w:rsidRPr="000B48B7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Зальмановна</w:t>
            </w:r>
            <w:proofErr w:type="spellEnd"/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0" w:rsidRPr="000B48B7" w:rsidRDefault="003542B0" w:rsidP="009904FB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0B48B7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заместитель директора по инновациям </w:t>
            </w:r>
          </w:p>
          <w:p w:rsidR="003542B0" w:rsidRPr="000B48B7" w:rsidRDefault="003542B0" w:rsidP="009904FB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3542B0" w:rsidRPr="00545ADF" w:rsidTr="00AF5779">
        <w:trPr>
          <w:cantSplit/>
          <w:trHeight w:val="134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0B48B7" w:rsidRDefault="003542B0" w:rsidP="009904FB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0" w:rsidRPr="000B48B7" w:rsidRDefault="003542B0" w:rsidP="009904FB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0B48B7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Сомова Татьяна Николаевна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0" w:rsidRPr="000B48B7" w:rsidRDefault="003542B0" w:rsidP="009904FB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0B48B7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начальник отдела экологического менеджмента ФГБУ </w:t>
            </w:r>
            <w:proofErr w:type="spellStart"/>
            <w:r w:rsidRPr="000B48B7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УралНИИ</w:t>
            </w:r>
            <w:proofErr w:type="spellEnd"/>
            <w:r w:rsidRPr="000B48B7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 «Экология».</w:t>
            </w:r>
          </w:p>
          <w:p w:rsidR="003542B0" w:rsidRPr="000B48B7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3542B0" w:rsidRPr="00545ADF" w:rsidTr="00AF5779">
        <w:trPr>
          <w:cantSplit/>
          <w:trHeight w:val="341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0B48B7" w:rsidRDefault="003542B0" w:rsidP="00AF5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AF5779">
              <w:rPr>
                <w:rFonts w:ascii="Times New Roman" w:eastAsia="Times New Roman" w:hAnsi="Times New Roman"/>
                <w:b/>
                <w:i/>
                <w:spacing w:val="-5"/>
                <w:sz w:val="28"/>
                <w:szCs w:val="28"/>
                <w:lang w:eastAsia="ru-RU"/>
              </w:rPr>
              <w:t>Минпромторг России</w:t>
            </w:r>
          </w:p>
        </w:tc>
      </w:tr>
      <w:tr w:rsidR="003542B0" w:rsidRPr="00545ADF" w:rsidTr="00AF5779">
        <w:trPr>
          <w:cantSplit/>
          <w:trHeight w:val="134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Default="003542B0" w:rsidP="009904FB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0" w:rsidRPr="00AF5779" w:rsidRDefault="003542B0" w:rsidP="009904FB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AF5779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Бонадрева</w:t>
            </w:r>
            <w:proofErr w:type="spellEnd"/>
          </w:p>
          <w:p w:rsidR="003542B0" w:rsidRPr="00AF5779" w:rsidRDefault="003542B0" w:rsidP="00AF577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AF5779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Александра Николаевна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0" w:rsidRPr="000B48B7" w:rsidRDefault="003542B0" w:rsidP="009904FB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AF5779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начальник отдела развития промышленности и технологий переработки отходов производства и потребления Департамента металлургии и материалов</w:t>
            </w:r>
          </w:p>
        </w:tc>
      </w:tr>
      <w:tr w:rsidR="003542B0" w:rsidRPr="00545ADF" w:rsidTr="00EA253E">
        <w:trPr>
          <w:cantSplit/>
          <w:trHeight w:val="469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EA253E" w:rsidRDefault="003542B0" w:rsidP="00EA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pacing w:val="-5"/>
                <w:sz w:val="28"/>
                <w:szCs w:val="28"/>
                <w:lang w:eastAsia="ru-RU"/>
              </w:rPr>
              <w:t>Агентство стратегических инициатив по продвижению новых проектов</w:t>
            </w:r>
          </w:p>
        </w:tc>
      </w:tr>
      <w:tr w:rsidR="003542B0" w:rsidRPr="00545ADF" w:rsidTr="00AF5779">
        <w:trPr>
          <w:cantSplit/>
          <w:trHeight w:val="4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F03DD9" w:rsidRDefault="003542B0" w:rsidP="00F0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8</w:t>
            </w:r>
            <w:r w:rsidRPr="00F03DD9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Default="003542B0" w:rsidP="00F0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Евдокимов </w:t>
            </w:r>
          </w:p>
          <w:p w:rsidR="003542B0" w:rsidRPr="00F03DD9" w:rsidRDefault="003542B0" w:rsidP="00F0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Максим Михайлович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F03DD9" w:rsidRDefault="003542B0" w:rsidP="005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директор Центра проектов Проектного офиса по инициативам развития экотуризма</w:t>
            </w:r>
          </w:p>
        </w:tc>
      </w:tr>
      <w:tr w:rsidR="003542B0" w:rsidRPr="00545ADF" w:rsidTr="00AF5779">
        <w:trPr>
          <w:cantSplit/>
          <w:trHeight w:val="4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F03DD9" w:rsidRDefault="003542B0" w:rsidP="00F0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Default="003542B0" w:rsidP="00F0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Цветкова </w:t>
            </w:r>
          </w:p>
          <w:p w:rsidR="003542B0" w:rsidRDefault="003542B0" w:rsidP="00F0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Анастасия Валерьевна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Default="003542B0" w:rsidP="005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генеральный директор Фонда поддержки прикладных экологических разработок и исследований «Озера Байкал»</w:t>
            </w:r>
          </w:p>
        </w:tc>
      </w:tr>
      <w:tr w:rsidR="003542B0" w:rsidRPr="00545ADF" w:rsidTr="00AF5779">
        <w:trPr>
          <w:cantSplit/>
          <w:trHeight w:val="4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Default="003542B0" w:rsidP="00F0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6653A8" w:rsidRDefault="003542B0" w:rsidP="00F0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6653A8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Терентьева</w:t>
            </w:r>
          </w:p>
          <w:p w:rsidR="003542B0" w:rsidRDefault="003542B0" w:rsidP="00F0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6653A8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Екатерина Витальевна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Default="003542B0" w:rsidP="005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р</w:t>
            </w:r>
            <w:r w:rsidRPr="00D66D07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уководитель проектов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D66D07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Фонд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а</w:t>
            </w:r>
            <w:r w:rsidRPr="00D66D07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 «Озеро Байкал»</w:t>
            </w:r>
          </w:p>
        </w:tc>
      </w:tr>
      <w:tr w:rsidR="003542B0" w:rsidRPr="00545ADF" w:rsidTr="00411B25">
        <w:trPr>
          <w:cantSplit/>
          <w:trHeight w:val="469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1D0E45" w:rsidRDefault="003542B0" w:rsidP="001D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-5"/>
                <w:sz w:val="28"/>
                <w:szCs w:val="28"/>
                <w:lang w:eastAsia="ru-RU"/>
              </w:rPr>
            </w:pPr>
            <w:r w:rsidRPr="001D0E45">
              <w:rPr>
                <w:rFonts w:ascii="Times New Roman" w:eastAsia="Times New Roman" w:hAnsi="Times New Roman"/>
                <w:b/>
                <w:i/>
                <w:spacing w:val="-5"/>
                <w:sz w:val="28"/>
                <w:szCs w:val="28"/>
                <w:lang w:eastAsia="ru-RU"/>
              </w:rPr>
              <w:t>Ассоциация промышленных предприятий СПб</w:t>
            </w:r>
          </w:p>
        </w:tc>
      </w:tr>
      <w:tr w:rsidR="003542B0" w:rsidRPr="00545ADF" w:rsidTr="00AF5779">
        <w:trPr>
          <w:cantSplit/>
          <w:trHeight w:val="5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Default="003542B0" w:rsidP="0035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1D0E45" w:rsidRDefault="003542B0" w:rsidP="001D0E45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1D0E45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Радченко </w:t>
            </w:r>
          </w:p>
          <w:p w:rsidR="003542B0" w:rsidRPr="006653A8" w:rsidRDefault="003542B0" w:rsidP="008B1FB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1D0E45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Валерий Анатольевич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Default="003542B0" w:rsidP="005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президент</w:t>
            </w:r>
          </w:p>
        </w:tc>
      </w:tr>
      <w:tr w:rsidR="003542B0" w:rsidRPr="00545ADF" w:rsidTr="00AF5779">
        <w:trPr>
          <w:cantSplit/>
          <w:trHeight w:val="4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Default="003542B0" w:rsidP="0035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1D0E45" w:rsidRDefault="003542B0" w:rsidP="001D0E45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1D0E45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Громов </w:t>
            </w:r>
          </w:p>
          <w:p w:rsidR="003542B0" w:rsidRPr="001D0E45" w:rsidRDefault="003542B0" w:rsidP="001D0E45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1D0E45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Александр Леонидович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Default="003542B0" w:rsidP="005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генеральный директор</w:t>
            </w:r>
          </w:p>
        </w:tc>
      </w:tr>
      <w:tr w:rsidR="003542B0" w:rsidRPr="00545ADF" w:rsidTr="00A67BF8">
        <w:trPr>
          <w:cantSplit/>
          <w:trHeight w:val="469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Default="003542B0" w:rsidP="0066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pacing w:val="-5"/>
                <w:sz w:val="28"/>
                <w:szCs w:val="28"/>
                <w:lang w:eastAsia="ru-RU"/>
              </w:rPr>
              <w:t>ФГАУ «НИИ «</w:t>
            </w:r>
            <w:r w:rsidRPr="006653A8">
              <w:rPr>
                <w:rFonts w:ascii="Times New Roman" w:eastAsia="Times New Roman" w:hAnsi="Times New Roman"/>
                <w:b/>
                <w:i/>
                <w:spacing w:val="-5"/>
                <w:sz w:val="28"/>
                <w:szCs w:val="28"/>
                <w:lang w:eastAsia="ru-RU"/>
              </w:rPr>
              <w:t>ЦЭПП</w:t>
            </w:r>
            <w:r>
              <w:rPr>
                <w:rFonts w:ascii="Times New Roman" w:eastAsia="Times New Roman" w:hAnsi="Times New Roman"/>
                <w:b/>
                <w:i/>
                <w:spacing w:val="-5"/>
                <w:sz w:val="28"/>
                <w:szCs w:val="28"/>
                <w:lang w:eastAsia="ru-RU"/>
              </w:rPr>
              <w:t>»</w:t>
            </w:r>
            <w:r w:rsidRPr="006653A8">
              <w:rPr>
                <w:rFonts w:ascii="Times New Roman" w:eastAsia="Times New Roman" w:hAnsi="Times New Roman"/>
                <w:b/>
                <w:i/>
                <w:spacing w:val="-5"/>
                <w:sz w:val="28"/>
                <w:szCs w:val="28"/>
                <w:lang w:eastAsia="ru-RU"/>
              </w:rPr>
              <w:t xml:space="preserve"> (от Бюро НДТ)</w:t>
            </w:r>
          </w:p>
        </w:tc>
      </w:tr>
      <w:tr w:rsidR="003542B0" w:rsidRPr="00545ADF" w:rsidTr="00AF5779">
        <w:trPr>
          <w:cantSplit/>
          <w:trHeight w:val="4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Default="003542B0" w:rsidP="0035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6653A8" w:rsidRDefault="003542B0" w:rsidP="0066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6653A8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Голуб </w:t>
            </w:r>
          </w:p>
          <w:p w:rsidR="003542B0" w:rsidRPr="006653A8" w:rsidRDefault="003542B0" w:rsidP="0066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6653A8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Ольга Владимировна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6653A8" w:rsidRDefault="003542B0" w:rsidP="0066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6653A8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 начальник отдела методологии ресурсосбережения </w:t>
            </w:r>
          </w:p>
        </w:tc>
      </w:tr>
      <w:tr w:rsidR="003542B0" w:rsidRPr="00545ADF" w:rsidTr="00AF5779">
        <w:trPr>
          <w:cantSplit/>
          <w:trHeight w:val="4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Default="003542B0" w:rsidP="0035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6653A8" w:rsidRDefault="003542B0" w:rsidP="0066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6653A8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Марьев</w:t>
            </w:r>
            <w:proofErr w:type="spellEnd"/>
            <w:r w:rsidRPr="006653A8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 </w:t>
            </w:r>
          </w:p>
          <w:p w:rsidR="003542B0" w:rsidRPr="006653A8" w:rsidRDefault="003542B0" w:rsidP="0066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6653A8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Владимир Александрович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6653A8" w:rsidRDefault="003542B0" w:rsidP="0066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6653A8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 советник </w:t>
            </w:r>
          </w:p>
        </w:tc>
      </w:tr>
      <w:tr w:rsidR="003542B0" w:rsidRPr="00545ADF" w:rsidTr="00AF5779">
        <w:trPr>
          <w:cantSplit/>
          <w:trHeight w:val="4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Default="003542B0" w:rsidP="0035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6653A8" w:rsidRDefault="003542B0" w:rsidP="0066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6653A8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Смирнова </w:t>
            </w:r>
          </w:p>
          <w:p w:rsidR="003542B0" w:rsidRPr="006653A8" w:rsidRDefault="003542B0" w:rsidP="0066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6653A8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Татьяна Сергеевна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6653A8" w:rsidRDefault="003542B0" w:rsidP="0066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6653A8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 заместитель начальника отдела методологии ресурсосбережения</w:t>
            </w:r>
          </w:p>
        </w:tc>
      </w:tr>
      <w:tr w:rsidR="003542B0" w:rsidRPr="00545ADF" w:rsidTr="000429D1">
        <w:trPr>
          <w:cantSplit/>
          <w:trHeight w:val="299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EA253E" w:rsidRDefault="003542B0" w:rsidP="00EA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pacing w:val="-5"/>
                <w:sz w:val="28"/>
                <w:szCs w:val="28"/>
                <w:lang w:eastAsia="ru-RU"/>
              </w:rPr>
              <w:t>Композитный кластер Санкт-Петербурга</w:t>
            </w:r>
          </w:p>
        </w:tc>
      </w:tr>
      <w:tr w:rsidR="003542B0" w:rsidRPr="00545ADF" w:rsidTr="00AF5779">
        <w:trPr>
          <w:cantSplit/>
          <w:trHeight w:val="65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B71F39" w:rsidRDefault="003542B0" w:rsidP="0035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0" w:rsidRDefault="003542B0" w:rsidP="0050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Зазименко</w:t>
            </w:r>
            <w:proofErr w:type="spellEnd"/>
          </w:p>
          <w:p w:rsidR="003542B0" w:rsidRPr="00EA253E" w:rsidRDefault="003542B0" w:rsidP="0050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Вадим Николаевич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0" w:rsidRPr="00B71F39" w:rsidRDefault="003542B0" w:rsidP="00872A04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г</w:t>
            </w:r>
            <w:r w:rsidRPr="00872A04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енеральный директо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р </w:t>
            </w:r>
          </w:p>
        </w:tc>
      </w:tr>
      <w:tr w:rsidR="003542B0" w:rsidRPr="00545ADF" w:rsidTr="000429D1">
        <w:trPr>
          <w:cantSplit/>
          <w:trHeight w:val="311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293CD0" w:rsidRDefault="003542B0" w:rsidP="00293CD0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pacing w:val="-5"/>
                <w:sz w:val="28"/>
                <w:szCs w:val="28"/>
                <w:lang w:eastAsia="ru-RU"/>
              </w:rPr>
              <w:t xml:space="preserve">Полимерный кластер Санкт-Петербурга </w:t>
            </w:r>
            <w:r w:rsidRPr="00AF5779">
              <w:rPr>
                <w:rFonts w:ascii="Times New Roman" w:eastAsia="Times New Roman" w:hAnsi="Times New Roman"/>
                <w:b/>
                <w:i/>
                <w:spacing w:val="-5"/>
                <w:sz w:val="20"/>
                <w:szCs w:val="20"/>
                <w:lang w:eastAsia="ru-RU"/>
              </w:rPr>
              <w:t>+ заявленные им представители</w:t>
            </w:r>
          </w:p>
        </w:tc>
      </w:tr>
      <w:tr w:rsidR="003542B0" w:rsidRPr="00545ADF" w:rsidTr="007E64AE">
        <w:trPr>
          <w:cantSplit/>
          <w:trHeight w:val="297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0B48B7" w:rsidRDefault="003542B0" w:rsidP="003542B0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76720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Козлова </w:t>
            </w:r>
          </w:p>
          <w:p w:rsidR="003542B0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76720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Светлана Петровна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7E64AE" w:rsidRDefault="003542B0" w:rsidP="0004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г</w:t>
            </w:r>
            <w:r w:rsidRPr="0076720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енеральный директор</w:t>
            </w:r>
            <w:r w:rsidRPr="00293CD0">
              <w:rPr>
                <w:rFonts w:ascii="Times New Roman" w:eastAsia="Times New Roman" w:hAnsi="Times New Roman"/>
                <w:b/>
                <w:i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0429D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ООО «НПО по переработке пластмасс</w:t>
            </w:r>
            <w:r w:rsidRPr="000429D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br/>
              <w:t>имени «Комсомольской правды»,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 р</w:t>
            </w:r>
            <w:r w:rsidRPr="0076720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уководитель ЦОК 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br/>
            </w:r>
            <w:r w:rsidRPr="0076720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в наноиндустрии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, ч</w:t>
            </w:r>
            <w:r w:rsidRPr="0076720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лен СПК химического и биотехнологического комплекс</w:t>
            </w:r>
            <w:r w:rsidR="007E64AE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а</w:t>
            </w:r>
            <w:bookmarkEnd w:id="0"/>
          </w:p>
        </w:tc>
      </w:tr>
      <w:tr w:rsidR="003542B0" w:rsidRPr="00545ADF" w:rsidTr="00AF5779">
        <w:trPr>
          <w:cantSplit/>
          <w:trHeight w:val="134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0B48B7" w:rsidRDefault="003542B0" w:rsidP="003542B0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Шляго</w:t>
            </w:r>
            <w:proofErr w:type="spellEnd"/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 </w:t>
            </w:r>
          </w:p>
          <w:p w:rsidR="003542B0" w:rsidRPr="00A2101A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Юрий Иванович</w:t>
            </w:r>
          </w:p>
          <w:p w:rsidR="003542B0" w:rsidRPr="006653A8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A2101A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д</w:t>
            </w:r>
            <w:r w:rsidRPr="00A2101A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иректор Центра сетевых форм</w:t>
            </w:r>
          </w:p>
          <w:p w:rsidR="003542B0" w:rsidRPr="00A2101A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A2101A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обучения</w:t>
            </w:r>
          </w:p>
          <w:p w:rsidR="003542B0" w:rsidRPr="00537C4A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eastAsia="ru-RU"/>
              </w:rPr>
            </w:pPr>
            <w:proofErr w:type="gramStart"/>
            <w:r w:rsidRPr="00537C4A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eastAsia="ru-RU"/>
              </w:rPr>
              <w:t>Санкт-Петербургский государственный технологический институт (</w:t>
            </w:r>
            <w:proofErr w:type="spellStart"/>
            <w:r w:rsidRPr="00537C4A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eastAsia="ru-RU"/>
              </w:rPr>
              <w:t>СПбГТИ</w:t>
            </w:r>
            <w:proofErr w:type="spellEnd"/>
            <w:r w:rsidRPr="00537C4A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eastAsia="ru-RU"/>
              </w:rPr>
              <w:t xml:space="preserve"> (ТУ) (технического университета)</w:t>
            </w:r>
            <w:proofErr w:type="gramEnd"/>
          </w:p>
        </w:tc>
      </w:tr>
      <w:tr w:rsidR="003542B0" w:rsidRPr="00545ADF" w:rsidTr="00AF5779">
        <w:trPr>
          <w:cantSplit/>
          <w:trHeight w:val="134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0B48B7" w:rsidRDefault="003542B0" w:rsidP="003542B0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A2101A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Чистякова </w:t>
            </w:r>
          </w:p>
          <w:p w:rsidR="003542B0" w:rsidRPr="006653A8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A2101A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Тамара 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01A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Балабековна</w:t>
            </w:r>
            <w:proofErr w:type="spellEnd"/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 </w:t>
            </w:r>
          </w:p>
          <w:p w:rsidR="003542B0" w:rsidRPr="006653A8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A2101A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р</w:t>
            </w:r>
            <w:r w:rsidRPr="00A2101A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уководитель Учебного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A2101A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центра «Полимер-Экология», заведующая кафедрой</w:t>
            </w:r>
          </w:p>
          <w:p w:rsidR="003542B0" w:rsidRPr="00A2101A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A2101A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систем автом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атизированного проектирования и </w:t>
            </w:r>
            <w:r w:rsidRPr="00A2101A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управления (</w:t>
            </w:r>
            <w:proofErr w:type="spellStart"/>
            <w:r w:rsidRPr="00A2101A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САПРиУ</w:t>
            </w:r>
            <w:proofErr w:type="spellEnd"/>
            <w:r w:rsidRPr="00A2101A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председатель Экспертного совета </w:t>
            </w:r>
            <w:r w:rsidRPr="00A2101A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по программе 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УМНИК, доктор технических наук, </w:t>
            </w:r>
            <w:r w:rsidRPr="00A2101A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профессор, член-корреспондент Международной</w:t>
            </w:r>
          </w:p>
          <w:p w:rsidR="003542B0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A2101A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академии «Информаци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я, связь, управление в технике, </w:t>
            </w:r>
            <w:r w:rsidRPr="00A2101A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природе, обществе»</w:t>
            </w:r>
          </w:p>
          <w:p w:rsidR="003542B0" w:rsidRPr="00537C4A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eastAsia="ru-RU"/>
              </w:rPr>
            </w:pPr>
            <w:proofErr w:type="gramStart"/>
            <w:r w:rsidRPr="00537C4A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eastAsia="ru-RU"/>
              </w:rPr>
              <w:t>Санкт-Петербургский государственный технологический институт (</w:t>
            </w:r>
            <w:proofErr w:type="spellStart"/>
            <w:r w:rsidRPr="00537C4A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eastAsia="ru-RU"/>
              </w:rPr>
              <w:t>СПбГТИ</w:t>
            </w:r>
            <w:proofErr w:type="spellEnd"/>
            <w:r w:rsidRPr="00537C4A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eastAsia="ru-RU"/>
              </w:rPr>
              <w:t xml:space="preserve"> (ТУ) (технического университета)</w:t>
            </w:r>
            <w:proofErr w:type="gramEnd"/>
          </w:p>
        </w:tc>
      </w:tr>
      <w:tr w:rsidR="003542B0" w:rsidRPr="00545ADF" w:rsidTr="00AF5779">
        <w:trPr>
          <w:cantSplit/>
          <w:trHeight w:val="134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0B48B7" w:rsidRDefault="003542B0" w:rsidP="006205AE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537C4A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Волкова </w:t>
            </w:r>
          </w:p>
          <w:p w:rsidR="003542B0" w:rsidRPr="006653A8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537C4A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Ангелина Владимировна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 </w:t>
            </w:r>
          </w:p>
          <w:p w:rsidR="003542B0" w:rsidRPr="006653A8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537C4A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руководитель </w:t>
            </w:r>
            <w:r w:rsidRPr="00537C4A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направления по развитию профессиональных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 квалификаций, о</w:t>
            </w:r>
            <w:r w:rsidRPr="00537C4A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тветственный секретарь Рабочей группы</w:t>
            </w:r>
          </w:p>
          <w:p w:rsidR="003542B0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537C4A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Национального с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овета при Президенте Российской </w:t>
            </w:r>
            <w:r w:rsidRPr="00537C4A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Федерации по пр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офессиональным квалификациям по </w:t>
            </w:r>
            <w:r w:rsidRPr="00537C4A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развитию системы оценки квалификаций</w:t>
            </w:r>
          </w:p>
          <w:p w:rsidR="003542B0" w:rsidRPr="00537C4A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eastAsia="ru-RU"/>
              </w:rPr>
            </w:pPr>
            <w:r w:rsidRPr="00537C4A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eastAsia="ru-RU"/>
              </w:rPr>
              <w:t xml:space="preserve">Фонд инфраструктурных и образовательных программ (группа </w:t>
            </w:r>
            <w:r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eastAsia="ru-RU"/>
              </w:rPr>
              <w:t>«</w:t>
            </w:r>
            <w:proofErr w:type="spellStart"/>
            <w:r w:rsidRPr="00537C4A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eastAsia="ru-RU"/>
              </w:rPr>
              <w:t>Роснано</w:t>
            </w:r>
            <w:proofErr w:type="spellEnd"/>
            <w:r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eastAsia="ru-RU"/>
              </w:rPr>
              <w:t>»</w:t>
            </w:r>
            <w:r w:rsidRPr="00537C4A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eastAsia="ru-RU"/>
              </w:rPr>
              <w:t>)</w:t>
            </w:r>
          </w:p>
        </w:tc>
      </w:tr>
      <w:tr w:rsidR="003542B0" w:rsidRPr="00545ADF" w:rsidTr="00AF5779">
        <w:trPr>
          <w:cantSplit/>
          <w:trHeight w:val="134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0B48B7" w:rsidRDefault="003542B0" w:rsidP="003542B0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Крюкова</w:t>
            </w:r>
          </w:p>
          <w:p w:rsidR="003542B0" w:rsidRPr="00537C4A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Ольга Алексеевна</w:t>
            </w:r>
          </w:p>
          <w:p w:rsidR="003542B0" w:rsidRPr="00537C4A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767201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76720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генеральный директор</w:t>
            </w:r>
          </w:p>
          <w:p w:rsidR="003542B0" w:rsidRPr="00767201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eastAsia="ru-RU"/>
              </w:rPr>
            </w:pPr>
            <w:r w:rsidRPr="00767201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eastAsia="ru-RU"/>
              </w:rPr>
              <w:t>Некоммерческое партнерство «Межотраслевое</w:t>
            </w:r>
            <w:r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767201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eastAsia="ru-RU"/>
              </w:rPr>
              <w:t>объединение наноиндустрии»</w:t>
            </w:r>
          </w:p>
        </w:tc>
      </w:tr>
      <w:tr w:rsidR="003542B0" w:rsidRPr="00545ADF" w:rsidTr="00AF5779">
        <w:trPr>
          <w:cantSplit/>
          <w:trHeight w:val="134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0B48B7" w:rsidRDefault="003542B0" w:rsidP="003542B0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76720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Ионов </w:t>
            </w:r>
          </w:p>
          <w:p w:rsidR="003542B0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76720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руководитель проектного </w:t>
            </w:r>
            <w:r w:rsidRPr="0076720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офиса, секретарь Совета по профессиональным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76720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квалификациям в наноиндустрии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 </w:t>
            </w:r>
          </w:p>
          <w:p w:rsidR="003542B0" w:rsidRPr="00767201" w:rsidRDefault="003542B0" w:rsidP="009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eastAsia="ru-RU"/>
              </w:rPr>
            </w:pPr>
            <w:r w:rsidRPr="00767201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eastAsia="ru-RU"/>
              </w:rPr>
              <w:t>Некоммерческое партнерство «Межотраслевое объединение наноиндустрии»</w:t>
            </w:r>
          </w:p>
        </w:tc>
      </w:tr>
      <w:tr w:rsidR="003542B0" w:rsidRPr="00545ADF" w:rsidTr="00AF5779">
        <w:trPr>
          <w:cantSplit/>
          <w:trHeight w:val="134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0B48B7" w:rsidRDefault="003542B0" w:rsidP="003542B0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Default="003542B0" w:rsidP="00D3103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D31031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Гайнутдинов</w:t>
            </w:r>
            <w:proofErr w:type="spellEnd"/>
            <w:r w:rsidRPr="00D31031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</w:p>
          <w:p w:rsidR="003542B0" w:rsidRPr="00D31031" w:rsidRDefault="003542B0" w:rsidP="00D3103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Рашид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Ибрагимович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</w:p>
          <w:p w:rsidR="003542B0" w:rsidRPr="00767201" w:rsidRDefault="003542B0" w:rsidP="00D3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D31031" w:rsidRDefault="003542B0" w:rsidP="00D3103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D31031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председатель Совета</w:t>
            </w:r>
          </w:p>
          <w:p w:rsidR="003542B0" w:rsidRPr="00D31031" w:rsidRDefault="003542B0" w:rsidP="00D3103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</w:pPr>
            <w:r w:rsidRPr="00D31031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директоров </w:t>
            </w:r>
            <w:r w:rsidRPr="00D31031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  <w:t>Институт полимеров, член совета директоров</w:t>
            </w:r>
          </w:p>
          <w:p w:rsidR="003542B0" w:rsidRPr="00D31031" w:rsidRDefault="003542B0" w:rsidP="00D3103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D31031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  <w:t>Северо-западного центра трансфера технологий РОСНАНО</w:t>
            </w:r>
            <w:r w:rsidRPr="00D31031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,</w:t>
            </w:r>
          </w:p>
          <w:p w:rsidR="003542B0" w:rsidRPr="00D31031" w:rsidRDefault="003542B0" w:rsidP="00D3103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D31031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доктор политических наук</w:t>
            </w:r>
          </w:p>
        </w:tc>
      </w:tr>
      <w:tr w:rsidR="003542B0" w:rsidRPr="00545ADF" w:rsidTr="00AF5779">
        <w:trPr>
          <w:cantSplit/>
          <w:trHeight w:val="134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0B48B7" w:rsidRDefault="003542B0" w:rsidP="003542B0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Default="003542B0" w:rsidP="00D3103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D31031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Карлик </w:t>
            </w:r>
          </w:p>
          <w:p w:rsidR="003542B0" w:rsidRPr="00D31031" w:rsidRDefault="003542B0" w:rsidP="00D3103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Александр Евсеевич </w:t>
            </w:r>
          </w:p>
          <w:p w:rsidR="003542B0" w:rsidRPr="00767201" w:rsidRDefault="003542B0" w:rsidP="00D3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D31031" w:rsidRDefault="003542B0" w:rsidP="00D3103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D31031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заведующий кафедрой</w:t>
            </w:r>
          </w:p>
          <w:p w:rsidR="003542B0" w:rsidRPr="00D31031" w:rsidRDefault="003542B0" w:rsidP="00D3103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D31031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экономики и управления предприятиями и</w:t>
            </w:r>
          </w:p>
          <w:p w:rsidR="003542B0" w:rsidRPr="00D31031" w:rsidRDefault="003542B0" w:rsidP="00D3103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</w:pPr>
            <w:r w:rsidRPr="00D31031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производственными комплексами </w:t>
            </w:r>
            <w:proofErr w:type="gramStart"/>
            <w:r w:rsidRPr="00D31031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  <w:t>Санкт-Петербургского</w:t>
            </w:r>
            <w:proofErr w:type="gramEnd"/>
          </w:p>
          <w:p w:rsidR="003542B0" w:rsidRPr="00D31031" w:rsidRDefault="003542B0" w:rsidP="00D3103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D31031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  <w:t>государственного экономического университета</w:t>
            </w:r>
            <w:r w:rsidRPr="00D31031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, доктор</w:t>
            </w:r>
          </w:p>
          <w:p w:rsidR="003542B0" w:rsidRPr="00D31031" w:rsidRDefault="003542B0" w:rsidP="00D3103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D31031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экономических наук, профессор</w:t>
            </w:r>
          </w:p>
        </w:tc>
      </w:tr>
      <w:tr w:rsidR="003542B0" w:rsidRPr="00545ADF" w:rsidTr="00AF5779">
        <w:trPr>
          <w:cantSplit/>
          <w:trHeight w:val="134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0B48B7" w:rsidRDefault="003542B0" w:rsidP="003542B0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Default="003542B0" w:rsidP="00D3103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D31031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Тойвонен</w:t>
            </w:r>
          </w:p>
          <w:p w:rsidR="003542B0" w:rsidRPr="00767201" w:rsidRDefault="003542B0" w:rsidP="00D3103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Николай Рудольфович </w:t>
            </w:r>
            <w:r w:rsidRPr="00D31031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</w:p>
          <w:p w:rsidR="003542B0" w:rsidRPr="00767201" w:rsidRDefault="003542B0" w:rsidP="00D3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D31031" w:rsidRDefault="003542B0" w:rsidP="00D3103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</w:pPr>
            <w:r w:rsidRPr="00D31031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проректор по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31031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стратегическому развитию </w:t>
            </w:r>
            <w:proofErr w:type="gramStart"/>
            <w:r w:rsidRPr="00D31031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  <w:t>Санкт-Петербургского</w:t>
            </w:r>
            <w:proofErr w:type="gramEnd"/>
          </w:p>
          <w:p w:rsidR="003542B0" w:rsidRDefault="003542B0" w:rsidP="00D3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D31031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  <w:t>государственного экономического университета</w:t>
            </w:r>
          </w:p>
        </w:tc>
      </w:tr>
      <w:tr w:rsidR="003542B0" w:rsidRPr="00545ADF" w:rsidTr="000429D1">
        <w:trPr>
          <w:cantSplit/>
          <w:trHeight w:val="345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812C0A" w:rsidRDefault="003542B0" w:rsidP="0081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eastAsia="ru-RU"/>
              </w:rPr>
            </w:pPr>
            <w:r w:rsidRPr="00812C0A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eastAsia="ru-RU"/>
              </w:rPr>
              <w:t>СПбГУ</w:t>
            </w:r>
            <w:r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eastAsia="ru-RU"/>
              </w:rPr>
              <w:t xml:space="preserve"> (</w:t>
            </w:r>
            <w:r w:rsidRPr="00812C0A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Инновационно-технологический центр СПбГУ)</w:t>
            </w:r>
          </w:p>
        </w:tc>
      </w:tr>
      <w:tr w:rsidR="003542B0" w:rsidRPr="00545ADF" w:rsidTr="00AF5779">
        <w:trPr>
          <w:cantSplit/>
          <w:trHeight w:val="9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0429D1" w:rsidRDefault="003542B0" w:rsidP="003542B0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Default="003542B0" w:rsidP="00AE7118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0429D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Смирнов </w:t>
            </w:r>
          </w:p>
          <w:p w:rsidR="003542B0" w:rsidRPr="000429D1" w:rsidRDefault="003542B0" w:rsidP="00AE7118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0429D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Дмитрий Юрьевич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0429D1" w:rsidRDefault="003542B0" w:rsidP="00AE7118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0429D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 заместитель начальника Главного управления по эксплуатации материально</w:t>
            </w:r>
            <w:r w:rsidR="0059078C" w:rsidRPr="0059078C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9078C" w:rsidRPr="0059078C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-т</w:t>
            </w:r>
            <w:proofErr w:type="gramEnd"/>
            <w:r w:rsidR="0059078C" w:rsidRPr="0059078C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ехнической базы</w:t>
            </w:r>
          </w:p>
        </w:tc>
      </w:tr>
      <w:tr w:rsidR="003542B0" w:rsidRPr="00545ADF" w:rsidTr="00AF5779">
        <w:trPr>
          <w:cantSplit/>
          <w:trHeight w:val="65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0429D1" w:rsidRDefault="003542B0" w:rsidP="003542B0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Default="003542B0" w:rsidP="00AE7118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0429D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Попова </w:t>
            </w:r>
          </w:p>
          <w:p w:rsidR="003542B0" w:rsidRPr="000429D1" w:rsidRDefault="003542B0" w:rsidP="00AE7118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0429D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Наталья Феликсовна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0429D1" w:rsidRDefault="003542B0" w:rsidP="00AE7118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0429D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 начальник Экологического отдела </w:t>
            </w:r>
            <w:proofErr w:type="spellStart"/>
            <w:r w:rsidRPr="000429D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УБТиЖ</w:t>
            </w:r>
            <w:proofErr w:type="spellEnd"/>
            <w:r w:rsidRPr="000429D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 СПбГУ</w:t>
            </w:r>
          </w:p>
        </w:tc>
      </w:tr>
      <w:tr w:rsidR="003542B0" w:rsidRPr="00545ADF" w:rsidTr="002C2E33">
        <w:trPr>
          <w:cantSplit/>
          <w:trHeight w:val="365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080334" w:rsidRDefault="003542B0" w:rsidP="00AE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eastAsia="ru-RU"/>
              </w:rPr>
            </w:pPr>
            <w:r w:rsidRPr="00080334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eastAsia="ru-RU"/>
              </w:rPr>
              <w:t>Санкт-Петербургский Кластер Чистых технологий для городской среды</w:t>
            </w:r>
          </w:p>
        </w:tc>
      </w:tr>
      <w:tr w:rsidR="003542B0" w:rsidRPr="00545ADF" w:rsidTr="00AF5779">
        <w:trPr>
          <w:cantSplit/>
          <w:trHeight w:val="65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0429D1" w:rsidRDefault="003542B0" w:rsidP="003542B0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080334" w:rsidRDefault="003542B0" w:rsidP="0008033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080334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 Питиримов </w:t>
            </w:r>
          </w:p>
          <w:p w:rsidR="003542B0" w:rsidRPr="000429D1" w:rsidRDefault="003542B0" w:rsidP="0008033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080334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Николай Владимирович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0" w:rsidRPr="000429D1" w:rsidRDefault="003542B0" w:rsidP="0008033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080334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 заместитель председателя Совета директоров международного консорциума «Санкт-Петербургский Кластер Чистых технологий для городской среды»</w:t>
            </w:r>
          </w:p>
        </w:tc>
      </w:tr>
    </w:tbl>
    <w:p w:rsidR="00F26CCC" w:rsidRPr="000051D5" w:rsidRDefault="00F26CCC" w:rsidP="00080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</w:p>
    <w:sectPr w:rsidR="00F26CCC" w:rsidRPr="000051D5" w:rsidSect="00EB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091"/>
    <w:multiLevelType w:val="hybridMultilevel"/>
    <w:tmpl w:val="761A40E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3B092C"/>
    <w:multiLevelType w:val="hybridMultilevel"/>
    <w:tmpl w:val="CE90E8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210B"/>
    <w:multiLevelType w:val="multilevel"/>
    <w:tmpl w:val="A3DA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96FEA"/>
    <w:multiLevelType w:val="hybridMultilevel"/>
    <w:tmpl w:val="44D4C9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CCC"/>
    <w:rsid w:val="000051D5"/>
    <w:rsid w:val="000076D7"/>
    <w:rsid w:val="00032657"/>
    <w:rsid w:val="000429D1"/>
    <w:rsid w:val="00054598"/>
    <w:rsid w:val="00054679"/>
    <w:rsid w:val="0006407B"/>
    <w:rsid w:val="00066B9E"/>
    <w:rsid w:val="00080334"/>
    <w:rsid w:val="000812F5"/>
    <w:rsid w:val="00087ACD"/>
    <w:rsid w:val="000C1B97"/>
    <w:rsid w:val="000C3390"/>
    <w:rsid w:val="000D1EF6"/>
    <w:rsid w:val="000D7966"/>
    <w:rsid w:val="000E1400"/>
    <w:rsid w:val="00104A7E"/>
    <w:rsid w:val="00141AB9"/>
    <w:rsid w:val="00184E84"/>
    <w:rsid w:val="001A3790"/>
    <w:rsid w:val="001D0E45"/>
    <w:rsid w:val="001D4925"/>
    <w:rsid w:val="001F3D39"/>
    <w:rsid w:val="002078FF"/>
    <w:rsid w:val="002402AA"/>
    <w:rsid w:val="002471BD"/>
    <w:rsid w:val="00250790"/>
    <w:rsid w:val="00264732"/>
    <w:rsid w:val="00270318"/>
    <w:rsid w:val="00280A49"/>
    <w:rsid w:val="00293CD0"/>
    <w:rsid w:val="002A7646"/>
    <w:rsid w:val="002C2E33"/>
    <w:rsid w:val="002E4E3B"/>
    <w:rsid w:val="0030656C"/>
    <w:rsid w:val="003542B0"/>
    <w:rsid w:val="00355535"/>
    <w:rsid w:val="00376779"/>
    <w:rsid w:val="003C23DD"/>
    <w:rsid w:val="003C30A8"/>
    <w:rsid w:val="003D0502"/>
    <w:rsid w:val="003F2485"/>
    <w:rsid w:val="003F299D"/>
    <w:rsid w:val="00413AA6"/>
    <w:rsid w:val="00417DB6"/>
    <w:rsid w:val="0047450C"/>
    <w:rsid w:val="00482A4F"/>
    <w:rsid w:val="004D7B63"/>
    <w:rsid w:val="005011FA"/>
    <w:rsid w:val="0052552F"/>
    <w:rsid w:val="00547157"/>
    <w:rsid w:val="005806F1"/>
    <w:rsid w:val="00586309"/>
    <w:rsid w:val="0059078C"/>
    <w:rsid w:val="005942F0"/>
    <w:rsid w:val="005C682E"/>
    <w:rsid w:val="005D45B9"/>
    <w:rsid w:val="006205AE"/>
    <w:rsid w:val="006653A8"/>
    <w:rsid w:val="006803CC"/>
    <w:rsid w:val="006A5DD1"/>
    <w:rsid w:val="006A711E"/>
    <w:rsid w:val="006A7189"/>
    <w:rsid w:val="006D17DA"/>
    <w:rsid w:val="006D783B"/>
    <w:rsid w:val="0071101D"/>
    <w:rsid w:val="00735F9E"/>
    <w:rsid w:val="007C2DF3"/>
    <w:rsid w:val="007D2BC4"/>
    <w:rsid w:val="007D772F"/>
    <w:rsid w:val="007E17D2"/>
    <w:rsid w:val="007E3FEE"/>
    <w:rsid w:val="007E64AE"/>
    <w:rsid w:val="0080586B"/>
    <w:rsid w:val="00812C0A"/>
    <w:rsid w:val="00871830"/>
    <w:rsid w:val="00872559"/>
    <w:rsid w:val="00872A04"/>
    <w:rsid w:val="00883265"/>
    <w:rsid w:val="00884B84"/>
    <w:rsid w:val="0088611F"/>
    <w:rsid w:val="008A3AFE"/>
    <w:rsid w:val="008A6F1B"/>
    <w:rsid w:val="008B1FB4"/>
    <w:rsid w:val="008F76C1"/>
    <w:rsid w:val="009529BD"/>
    <w:rsid w:val="00974C99"/>
    <w:rsid w:val="00980378"/>
    <w:rsid w:val="00A0063D"/>
    <w:rsid w:val="00A1507D"/>
    <w:rsid w:val="00A16F1C"/>
    <w:rsid w:val="00A210AB"/>
    <w:rsid w:val="00A43FCD"/>
    <w:rsid w:val="00A47E0E"/>
    <w:rsid w:val="00A7036F"/>
    <w:rsid w:val="00A94DFF"/>
    <w:rsid w:val="00AD1DBD"/>
    <w:rsid w:val="00AE0B14"/>
    <w:rsid w:val="00AE7118"/>
    <w:rsid w:val="00AF5779"/>
    <w:rsid w:val="00B71F39"/>
    <w:rsid w:val="00C2686A"/>
    <w:rsid w:val="00C66BE4"/>
    <w:rsid w:val="00C71EE3"/>
    <w:rsid w:val="00C80568"/>
    <w:rsid w:val="00CA1C00"/>
    <w:rsid w:val="00CB0D1E"/>
    <w:rsid w:val="00CC1D69"/>
    <w:rsid w:val="00CD187E"/>
    <w:rsid w:val="00D0039A"/>
    <w:rsid w:val="00D31031"/>
    <w:rsid w:val="00D44AD8"/>
    <w:rsid w:val="00D665C4"/>
    <w:rsid w:val="00D66D07"/>
    <w:rsid w:val="00D961A2"/>
    <w:rsid w:val="00DD5497"/>
    <w:rsid w:val="00DF1B14"/>
    <w:rsid w:val="00E0477F"/>
    <w:rsid w:val="00E0663B"/>
    <w:rsid w:val="00E17166"/>
    <w:rsid w:val="00E20810"/>
    <w:rsid w:val="00E43839"/>
    <w:rsid w:val="00E635CB"/>
    <w:rsid w:val="00E64BC6"/>
    <w:rsid w:val="00E65292"/>
    <w:rsid w:val="00E65BC8"/>
    <w:rsid w:val="00E703FF"/>
    <w:rsid w:val="00E715B2"/>
    <w:rsid w:val="00E97E23"/>
    <w:rsid w:val="00EA253E"/>
    <w:rsid w:val="00EA64BF"/>
    <w:rsid w:val="00EB4816"/>
    <w:rsid w:val="00EC1F69"/>
    <w:rsid w:val="00EC6284"/>
    <w:rsid w:val="00EC6B36"/>
    <w:rsid w:val="00F03DD9"/>
    <w:rsid w:val="00F06CBE"/>
    <w:rsid w:val="00F224A5"/>
    <w:rsid w:val="00F22F24"/>
    <w:rsid w:val="00F26CCC"/>
    <w:rsid w:val="00F30294"/>
    <w:rsid w:val="00F454AB"/>
    <w:rsid w:val="00F53D08"/>
    <w:rsid w:val="00F7384D"/>
    <w:rsid w:val="00FF5F62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 strokecolor="none [33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7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2D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77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71F3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infolabel">
    <w:name w:val="infolabel"/>
    <w:basedOn w:val="a0"/>
    <w:rsid w:val="002E4E3B"/>
  </w:style>
  <w:style w:type="character" w:customStyle="1" w:styleId="infovalue">
    <w:name w:val="infovalue"/>
    <w:basedOn w:val="a0"/>
    <w:rsid w:val="002E4E3B"/>
  </w:style>
  <w:style w:type="character" w:customStyle="1" w:styleId="fontstyle21">
    <w:name w:val="fontstyle21"/>
    <w:basedOn w:val="a0"/>
    <w:rsid w:val="00D3103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p.a.pribylov</dc:creator>
  <cp:lastModifiedBy>Александр Громов +79219721925</cp:lastModifiedBy>
  <cp:revision>22</cp:revision>
  <cp:lastPrinted>2021-05-20T13:42:00Z</cp:lastPrinted>
  <dcterms:created xsi:type="dcterms:W3CDTF">2021-06-02T09:12:00Z</dcterms:created>
  <dcterms:modified xsi:type="dcterms:W3CDTF">2021-06-11T15:30:00Z</dcterms:modified>
</cp:coreProperties>
</file>